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A5DF6B" w14:textId="5E04B4FF" w:rsidR="001A12FC" w:rsidRPr="00E47693" w:rsidRDefault="009B35FC" w:rsidP="00CA421D">
      <w:pPr>
        <w:jc w:val="center"/>
        <w:rPr>
          <w:rFonts w:ascii="Arial" w:hAnsi="Arial" w:cs="Arial"/>
          <w:b/>
          <w:bCs/>
          <w:sz w:val="48"/>
          <w:szCs w:val="48"/>
        </w:rPr>
      </w:pPr>
      <w:r w:rsidRPr="00E47693">
        <w:rPr>
          <w:rFonts w:ascii="Arial" w:hAnsi="Arial" w:cs="Arial"/>
          <w:b/>
          <w:bCs/>
          <w:sz w:val="48"/>
          <w:szCs w:val="48"/>
        </w:rPr>
        <w:t>Sensational Sedges</w:t>
      </w:r>
    </w:p>
    <w:p w14:paraId="71F2A423" w14:textId="257FC30E" w:rsidR="00B4543D" w:rsidRPr="00F904AB" w:rsidRDefault="00F904AB" w:rsidP="00CA421D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F904AB">
        <w:rPr>
          <w:rFonts w:ascii="Arial" w:hAnsi="Arial" w:cs="Arial"/>
          <w:b/>
          <w:bCs/>
          <w:sz w:val="28"/>
          <w:szCs w:val="28"/>
        </w:rPr>
        <w:t>2025 Landscape &amp; Grounds Maintenance Short Course</w:t>
      </w:r>
    </w:p>
    <w:p w14:paraId="66359FA4" w14:textId="40430AF9" w:rsidR="00F904AB" w:rsidRPr="00F904AB" w:rsidRDefault="00F904AB" w:rsidP="00CA421D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F904AB">
        <w:rPr>
          <w:rFonts w:ascii="Arial" w:hAnsi="Arial" w:cs="Arial"/>
          <w:b/>
          <w:bCs/>
          <w:sz w:val="28"/>
          <w:szCs w:val="28"/>
        </w:rPr>
        <w:t>February 5, 2025</w:t>
      </w:r>
    </w:p>
    <w:p w14:paraId="2A6A1DEC" w14:textId="3839769E" w:rsidR="009B35FC" w:rsidRPr="00F904AB" w:rsidRDefault="009B35FC" w:rsidP="00CA421D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F904AB">
        <w:rPr>
          <w:rFonts w:ascii="Arial" w:hAnsi="Arial" w:cs="Arial"/>
          <w:b/>
          <w:bCs/>
          <w:sz w:val="28"/>
          <w:szCs w:val="28"/>
        </w:rPr>
        <w:t>Mark Dwyer</w:t>
      </w:r>
    </w:p>
    <w:p w14:paraId="7E2DAC00" w14:textId="77777777" w:rsidR="009B35FC" w:rsidRPr="00F904AB" w:rsidRDefault="009B35FC">
      <w:pPr>
        <w:rPr>
          <w:rFonts w:ascii="Arial" w:hAnsi="Arial" w:cs="Arial"/>
          <w:sz w:val="24"/>
          <w:szCs w:val="24"/>
        </w:rPr>
      </w:pPr>
    </w:p>
    <w:p w14:paraId="7C4955C1" w14:textId="779088C0" w:rsidR="009B35FC" w:rsidRPr="004C1C12" w:rsidRDefault="009B35FC" w:rsidP="009B35F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C1C12">
        <w:rPr>
          <w:rFonts w:ascii="Arial" w:hAnsi="Arial" w:cs="Arial"/>
          <w:sz w:val="24"/>
          <w:szCs w:val="24"/>
        </w:rPr>
        <w:t>Sensational Sedges, Olbrich Botanical Garden</w:t>
      </w:r>
      <w:r w:rsidR="00F02AF4" w:rsidRPr="004C1C12">
        <w:rPr>
          <w:rFonts w:ascii="Arial" w:hAnsi="Arial" w:cs="Arial"/>
          <w:sz w:val="24"/>
          <w:szCs w:val="24"/>
        </w:rPr>
        <w:t xml:space="preserve"> (OBG) -</w:t>
      </w:r>
      <w:r w:rsidRPr="004C1C12">
        <w:rPr>
          <w:rFonts w:ascii="Arial" w:hAnsi="Arial" w:cs="Arial"/>
          <w:sz w:val="24"/>
          <w:szCs w:val="24"/>
        </w:rPr>
        <w:t xml:space="preserve"> Madison, WI, </w:t>
      </w:r>
      <w:r w:rsidR="00C87FF2" w:rsidRPr="004C1C12">
        <w:rPr>
          <w:rFonts w:ascii="Arial" w:hAnsi="Arial" w:cs="Arial"/>
          <w:sz w:val="24"/>
          <w:szCs w:val="24"/>
        </w:rPr>
        <w:t>Pennsylvania sedge (</w:t>
      </w:r>
      <w:proofErr w:type="spellStart"/>
      <w:r w:rsidRPr="004C1C12">
        <w:rPr>
          <w:rFonts w:ascii="Arial" w:hAnsi="Arial" w:cs="Arial"/>
          <w:i/>
          <w:iCs/>
          <w:sz w:val="24"/>
          <w:szCs w:val="24"/>
        </w:rPr>
        <w:t>Carex</w:t>
      </w:r>
      <w:proofErr w:type="spellEnd"/>
      <w:r w:rsidRPr="004C1C12">
        <w:rPr>
          <w:rFonts w:ascii="Arial" w:hAnsi="Arial" w:cs="Arial"/>
          <w:i/>
          <w:iCs/>
          <w:sz w:val="24"/>
          <w:szCs w:val="24"/>
        </w:rPr>
        <w:t xml:space="preserve"> pensylvanica</w:t>
      </w:r>
      <w:r w:rsidR="00C87FF2" w:rsidRPr="004C1C12">
        <w:rPr>
          <w:rFonts w:ascii="Arial" w:hAnsi="Arial" w:cs="Arial"/>
          <w:sz w:val="24"/>
          <w:szCs w:val="24"/>
        </w:rPr>
        <w:t>)</w:t>
      </w:r>
      <w:r w:rsidR="003571C9" w:rsidRPr="004C1C12">
        <w:rPr>
          <w:rFonts w:ascii="Arial" w:hAnsi="Arial" w:cs="Arial"/>
          <w:sz w:val="24"/>
          <w:szCs w:val="24"/>
        </w:rPr>
        <w:t xml:space="preserve"> </w:t>
      </w:r>
      <w:r w:rsidR="003571C9" w:rsidRPr="004C1C12">
        <w:rPr>
          <w:rFonts w:ascii="Arial" w:hAnsi="Arial" w:cs="Arial"/>
          <w:b/>
          <w:bCs/>
          <w:sz w:val="24"/>
          <w:szCs w:val="24"/>
        </w:rPr>
        <w:t>N</w:t>
      </w:r>
      <w:r w:rsidR="004C1C12">
        <w:rPr>
          <w:rFonts w:ascii="Arial" w:hAnsi="Arial" w:cs="Arial"/>
          <w:b/>
          <w:bCs/>
          <w:sz w:val="24"/>
          <w:szCs w:val="24"/>
        </w:rPr>
        <w:t xml:space="preserve"> (native)</w:t>
      </w:r>
    </w:p>
    <w:p w14:paraId="1CFB8448" w14:textId="1E5061CC" w:rsidR="00350645" w:rsidRPr="004C1C12" w:rsidRDefault="00B94715" w:rsidP="009B35F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C1C12">
        <w:rPr>
          <w:rFonts w:ascii="Arial" w:hAnsi="Arial" w:cs="Arial"/>
          <w:sz w:val="24"/>
          <w:szCs w:val="24"/>
        </w:rPr>
        <w:t>Why Sedges?</w:t>
      </w:r>
    </w:p>
    <w:p w14:paraId="3BDFAAED" w14:textId="77777777" w:rsidR="00B94715" w:rsidRPr="004C1C12" w:rsidRDefault="00B94715" w:rsidP="00B94715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4C1C12">
        <w:rPr>
          <w:rFonts w:ascii="Arial" w:hAnsi="Arial" w:cs="Arial"/>
          <w:sz w:val="24"/>
          <w:szCs w:val="24"/>
        </w:rPr>
        <w:t>Groundcovers</w:t>
      </w:r>
    </w:p>
    <w:p w14:paraId="0EAD1021" w14:textId="77777777" w:rsidR="00B94715" w:rsidRPr="004C1C12" w:rsidRDefault="00B94715" w:rsidP="00B94715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4C1C12">
        <w:rPr>
          <w:rFonts w:ascii="Arial" w:hAnsi="Arial" w:cs="Arial"/>
          <w:sz w:val="24"/>
          <w:szCs w:val="24"/>
        </w:rPr>
        <w:t>Soil stabilization</w:t>
      </w:r>
    </w:p>
    <w:p w14:paraId="20508726" w14:textId="77777777" w:rsidR="00B94715" w:rsidRPr="004C1C12" w:rsidRDefault="00B94715" w:rsidP="00B94715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4C1C12">
        <w:rPr>
          <w:rFonts w:ascii="Arial" w:hAnsi="Arial" w:cs="Arial"/>
          <w:sz w:val="24"/>
          <w:szCs w:val="24"/>
        </w:rPr>
        <w:t>Weed suppression</w:t>
      </w:r>
    </w:p>
    <w:p w14:paraId="4C5D8962" w14:textId="77777777" w:rsidR="00B94715" w:rsidRPr="004C1C12" w:rsidRDefault="00B94715" w:rsidP="00B94715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4C1C12">
        <w:rPr>
          <w:rFonts w:ascii="Arial" w:hAnsi="Arial" w:cs="Arial"/>
          <w:sz w:val="24"/>
          <w:szCs w:val="24"/>
        </w:rPr>
        <w:t>Turf alternatives</w:t>
      </w:r>
    </w:p>
    <w:p w14:paraId="3B6C4081" w14:textId="77777777" w:rsidR="00B94715" w:rsidRPr="004C1C12" w:rsidRDefault="00B94715" w:rsidP="00B94715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4C1C12">
        <w:rPr>
          <w:rFonts w:ascii="Arial" w:hAnsi="Arial" w:cs="Arial"/>
          <w:sz w:val="24"/>
          <w:szCs w:val="24"/>
        </w:rPr>
        <w:t>Low maintenance</w:t>
      </w:r>
    </w:p>
    <w:p w14:paraId="42F36EC7" w14:textId="77777777" w:rsidR="00B94715" w:rsidRPr="004C1C12" w:rsidRDefault="00B94715" w:rsidP="00B94715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4C1C12">
        <w:rPr>
          <w:rFonts w:ascii="Arial" w:hAnsi="Arial" w:cs="Arial"/>
          <w:sz w:val="24"/>
          <w:szCs w:val="24"/>
        </w:rPr>
        <w:t>Wide and diverse palette of options</w:t>
      </w:r>
    </w:p>
    <w:p w14:paraId="695CAB77" w14:textId="0FEDA0F0" w:rsidR="00B94715" w:rsidRPr="004C1C12" w:rsidRDefault="00B94715" w:rsidP="00B94715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4C1C12">
        <w:rPr>
          <w:rFonts w:ascii="Arial" w:hAnsi="Arial" w:cs="Arial"/>
          <w:sz w:val="24"/>
          <w:szCs w:val="24"/>
        </w:rPr>
        <w:t>Beautiful</w:t>
      </w:r>
    </w:p>
    <w:p w14:paraId="7345EEFC" w14:textId="2E6AECD1" w:rsidR="00B94715" w:rsidRPr="004C1C12" w:rsidRDefault="00C87FF2" w:rsidP="00B94715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4C1C12">
        <w:rPr>
          <w:rFonts w:ascii="Arial" w:hAnsi="Arial" w:cs="Arial"/>
          <w:sz w:val="24"/>
          <w:szCs w:val="24"/>
        </w:rPr>
        <w:t>Quaking sedge (</w:t>
      </w:r>
      <w:proofErr w:type="spellStart"/>
      <w:r w:rsidRPr="004C1C12">
        <w:rPr>
          <w:rFonts w:ascii="Arial" w:hAnsi="Arial" w:cs="Arial"/>
          <w:i/>
          <w:iCs/>
          <w:sz w:val="24"/>
          <w:szCs w:val="24"/>
        </w:rPr>
        <w:t>Carex</w:t>
      </w:r>
      <w:proofErr w:type="spellEnd"/>
      <w:r w:rsidRPr="004C1C12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4C1C12">
        <w:rPr>
          <w:rFonts w:ascii="Arial" w:hAnsi="Arial" w:cs="Arial"/>
          <w:i/>
          <w:iCs/>
          <w:sz w:val="24"/>
          <w:szCs w:val="24"/>
        </w:rPr>
        <w:t>brizoides</w:t>
      </w:r>
      <w:proofErr w:type="spellEnd"/>
      <w:r w:rsidR="008E07DD" w:rsidRPr="004C1C12">
        <w:rPr>
          <w:rFonts w:ascii="Arial" w:hAnsi="Arial" w:cs="Arial"/>
          <w:sz w:val="24"/>
          <w:szCs w:val="24"/>
        </w:rPr>
        <w:t>, 15”+)</w:t>
      </w:r>
    </w:p>
    <w:p w14:paraId="1E5AB4A0" w14:textId="0F920FEF" w:rsidR="001F38A7" w:rsidRPr="004C1C12" w:rsidRDefault="001F38A7" w:rsidP="001F38A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C1C12">
        <w:rPr>
          <w:rFonts w:ascii="Arial" w:hAnsi="Arial" w:cs="Arial"/>
          <w:sz w:val="24"/>
          <w:szCs w:val="24"/>
        </w:rPr>
        <w:t>Sedge Basics</w:t>
      </w:r>
    </w:p>
    <w:p w14:paraId="60F6B0CA" w14:textId="77777777" w:rsidR="001F38A7" w:rsidRPr="004C1C12" w:rsidRDefault="001F38A7" w:rsidP="001F38A7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4C1C12">
        <w:rPr>
          <w:rFonts w:ascii="Arial" w:hAnsi="Arial" w:cs="Arial"/>
          <w:sz w:val="24"/>
          <w:szCs w:val="24"/>
        </w:rPr>
        <w:t>Wide distribution</w:t>
      </w:r>
    </w:p>
    <w:p w14:paraId="72E932CF" w14:textId="77777777" w:rsidR="001F38A7" w:rsidRPr="004C1C12" w:rsidRDefault="001F38A7" w:rsidP="001F38A7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4C1C12">
        <w:rPr>
          <w:rFonts w:ascii="Arial" w:hAnsi="Arial" w:cs="Arial"/>
          <w:sz w:val="24"/>
          <w:szCs w:val="24"/>
        </w:rPr>
        <w:t>Over 2,000 species of sedges (</w:t>
      </w:r>
      <w:proofErr w:type="spellStart"/>
      <w:r w:rsidRPr="004C1C12">
        <w:rPr>
          <w:rFonts w:ascii="Arial" w:hAnsi="Arial" w:cs="Arial"/>
          <w:i/>
          <w:iCs/>
          <w:sz w:val="24"/>
          <w:szCs w:val="24"/>
        </w:rPr>
        <w:t>Carex</w:t>
      </w:r>
      <w:proofErr w:type="spellEnd"/>
      <w:r w:rsidRPr="004C1C12">
        <w:rPr>
          <w:rFonts w:ascii="Arial" w:hAnsi="Arial" w:cs="Arial"/>
          <w:sz w:val="24"/>
          <w:szCs w:val="24"/>
        </w:rPr>
        <w:t>)</w:t>
      </w:r>
    </w:p>
    <w:p w14:paraId="774F31F2" w14:textId="77777777" w:rsidR="001F38A7" w:rsidRPr="004C1C12" w:rsidRDefault="001F38A7" w:rsidP="001F38A7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4C1C12">
        <w:rPr>
          <w:rFonts w:ascii="Arial" w:hAnsi="Arial" w:cs="Arial"/>
          <w:sz w:val="24"/>
          <w:szCs w:val="24"/>
        </w:rPr>
        <w:t>Cyperaceae family</w:t>
      </w:r>
    </w:p>
    <w:p w14:paraId="343C0FC5" w14:textId="77777777" w:rsidR="001F38A7" w:rsidRPr="004C1C12" w:rsidRDefault="001F38A7" w:rsidP="001F38A7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4C1C12">
        <w:rPr>
          <w:rFonts w:ascii="Arial" w:hAnsi="Arial" w:cs="Arial"/>
          <w:sz w:val="24"/>
          <w:szCs w:val="24"/>
        </w:rPr>
        <w:t>Grass relatives (not “true” grasses)</w:t>
      </w:r>
    </w:p>
    <w:p w14:paraId="7F35BFF8" w14:textId="77777777" w:rsidR="001F38A7" w:rsidRPr="004C1C12" w:rsidRDefault="001F38A7" w:rsidP="001F38A7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4C1C12">
        <w:rPr>
          <w:rFonts w:ascii="Arial" w:hAnsi="Arial" w:cs="Arial"/>
          <w:sz w:val="24"/>
          <w:szCs w:val="24"/>
        </w:rPr>
        <w:t>“Sedges have edges”</w:t>
      </w:r>
    </w:p>
    <w:p w14:paraId="6E398057" w14:textId="4C129144" w:rsidR="001F38A7" w:rsidRPr="004C1C12" w:rsidRDefault="001F38A7" w:rsidP="001F38A7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4C1C12">
        <w:rPr>
          <w:rFonts w:ascii="Arial" w:hAnsi="Arial" w:cs="Arial"/>
          <w:sz w:val="24"/>
          <w:szCs w:val="24"/>
        </w:rPr>
        <w:t>Clumping or spreading</w:t>
      </w:r>
    </w:p>
    <w:p w14:paraId="4EC53146" w14:textId="0D445221" w:rsidR="001F38A7" w:rsidRPr="004C1C12" w:rsidRDefault="001F38A7" w:rsidP="001F38A7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4C1C12">
        <w:rPr>
          <w:rFonts w:ascii="Arial" w:hAnsi="Arial" w:cs="Arial"/>
          <w:sz w:val="24"/>
          <w:szCs w:val="24"/>
        </w:rPr>
        <w:t xml:space="preserve">Bowles’ golden </w:t>
      </w:r>
      <w:r w:rsidR="00F02AF4" w:rsidRPr="004C1C12">
        <w:rPr>
          <w:rFonts w:ascii="Arial" w:hAnsi="Arial" w:cs="Arial"/>
          <w:sz w:val="24"/>
          <w:szCs w:val="24"/>
        </w:rPr>
        <w:t>sedge (</w:t>
      </w:r>
      <w:proofErr w:type="spellStart"/>
      <w:r w:rsidR="00F02AF4" w:rsidRPr="004C1C12">
        <w:rPr>
          <w:rFonts w:ascii="Arial" w:hAnsi="Arial" w:cs="Arial"/>
          <w:i/>
          <w:iCs/>
          <w:sz w:val="24"/>
          <w:szCs w:val="24"/>
        </w:rPr>
        <w:t>Carex</w:t>
      </w:r>
      <w:proofErr w:type="spellEnd"/>
      <w:r w:rsidR="00F02AF4" w:rsidRPr="004C1C12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F02AF4" w:rsidRPr="004C1C12">
        <w:rPr>
          <w:rFonts w:ascii="Arial" w:hAnsi="Arial" w:cs="Arial"/>
          <w:i/>
          <w:iCs/>
          <w:sz w:val="24"/>
          <w:szCs w:val="24"/>
        </w:rPr>
        <w:t>elata</w:t>
      </w:r>
      <w:proofErr w:type="spellEnd"/>
      <w:r w:rsidR="00F02AF4" w:rsidRPr="004C1C12">
        <w:rPr>
          <w:rFonts w:ascii="Arial" w:hAnsi="Arial" w:cs="Arial"/>
          <w:sz w:val="24"/>
          <w:szCs w:val="24"/>
        </w:rPr>
        <w:t xml:space="preserve"> ‘Aurea’)</w:t>
      </w:r>
    </w:p>
    <w:p w14:paraId="1856785A" w14:textId="0A7D74DE" w:rsidR="00F02AF4" w:rsidRPr="004C1C12" w:rsidRDefault="00F02AF4" w:rsidP="00F02AF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C1C12">
        <w:rPr>
          <w:rFonts w:ascii="Arial" w:hAnsi="Arial" w:cs="Arial"/>
          <w:sz w:val="24"/>
          <w:szCs w:val="24"/>
        </w:rPr>
        <w:t>“Edges”</w:t>
      </w:r>
    </w:p>
    <w:p w14:paraId="34F52695" w14:textId="53DBD649" w:rsidR="00F02AF4" w:rsidRPr="004C1C12" w:rsidRDefault="00F02AF4" w:rsidP="00F02AF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C1C12">
        <w:rPr>
          <w:rFonts w:ascii="Arial" w:hAnsi="Arial" w:cs="Arial"/>
          <w:sz w:val="24"/>
          <w:szCs w:val="24"/>
        </w:rPr>
        <w:t>Turf</w:t>
      </w:r>
    </w:p>
    <w:p w14:paraId="63568B6A" w14:textId="3458AB8C" w:rsidR="00F02AF4" w:rsidRPr="004C1C12" w:rsidRDefault="00F02AF4" w:rsidP="00F02AF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C1C12">
        <w:rPr>
          <w:rFonts w:ascii="Arial" w:hAnsi="Arial" w:cs="Arial"/>
          <w:sz w:val="24"/>
          <w:szCs w:val="24"/>
        </w:rPr>
        <w:t>Sedge Mix at OBG</w:t>
      </w:r>
      <w:r w:rsidR="001E6921" w:rsidRPr="004C1C12">
        <w:rPr>
          <w:rFonts w:ascii="Arial" w:hAnsi="Arial" w:cs="Arial"/>
          <w:sz w:val="24"/>
          <w:szCs w:val="24"/>
        </w:rPr>
        <w:t xml:space="preserve"> (</w:t>
      </w:r>
      <w:r w:rsidR="001E6921" w:rsidRPr="004C1C12">
        <w:rPr>
          <w:rFonts w:ascii="Arial" w:hAnsi="Arial" w:cs="Arial"/>
          <w:i/>
          <w:iCs/>
          <w:sz w:val="24"/>
          <w:szCs w:val="24"/>
        </w:rPr>
        <w:t>C. radiata</w:t>
      </w:r>
      <w:r w:rsidR="001E6921" w:rsidRPr="004C1C12">
        <w:rPr>
          <w:rFonts w:ascii="Arial" w:hAnsi="Arial" w:cs="Arial"/>
          <w:sz w:val="24"/>
          <w:szCs w:val="24"/>
        </w:rPr>
        <w:t xml:space="preserve">, </w:t>
      </w:r>
      <w:r w:rsidR="001E6921" w:rsidRPr="004C1C12">
        <w:rPr>
          <w:rFonts w:ascii="Arial" w:hAnsi="Arial" w:cs="Arial"/>
          <w:i/>
          <w:iCs/>
          <w:sz w:val="24"/>
          <w:szCs w:val="24"/>
        </w:rPr>
        <w:t>C. rosea</w:t>
      </w:r>
      <w:r w:rsidR="001E6921" w:rsidRPr="004C1C12">
        <w:rPr>
          <w:rFonts w:ascii="Arial" w:hAnsi="Arial" w:cs="Arial"/>
          <w:sz w:val="24"/>
          <w:szCs w:val="24"/>
        </w:rPr>
        <w:t xml:space="preserve">, </w:t>
      </w:r>
      <w:r w:rsidR="001E6921" w:rsidRPr="004C1C12">
        <w:rPr>
          <w:rFonts w:ascii="Arial" w:hAnsi="Arial" w:cs="Arial"/>
          <w:i/>
          <w:iCs/>
          <w:sz w:val="24"/>
          <w:szCs w:val="24"/>
        </w:rPr>
        <w:t>C. pensylvanica</w:t>
      </w:r>
      <w:r w:rsidR="001E6921" w:rsidRPr="004C1C12">
        <w:rPr>
          <w:rFonts w:ascii="Arial" w:hAnsi="Arial" w:cs="Arial"/>
          <w:sz w:val="24"/>
          <w:szCs w:val="24"/>
        </w:rPr>
        <w:t>)</w:t>
      </w:r>
      <w:r w:rsidR="00CC4C6B">
        <w:rPr>
          <w:rFonts w:ascii="Arial" w:hAnsi="Arial" w:cs="Arial"/>
          <w:sz w:val="24"/>
          <w:szCs w:val="24"/>
        </w:rPr>
        <w:t xml:space="preserve"> </w:t>
      </w:r>
      <w:r w:rsidR="00CC4C6B" w:rsidRPr="00CC4C6B">
        <w:rPr>
          <w:rFonts w:ascii="Arial" w:hAnsi="Arial" w:cs="Arial"/>
          <w:b/>
          <w:bCs/>
          <w:sz w:val="24"/>
          <w:szCs w:val="24"/>
        </w:rPr>
        <w:t>N</w:t>
      </w:r>
      <w:r w:rsidR="00CC4C6B">
        <w:rPr>
          <w:rFonts w:ascii="Arial" w:hAnsi="Arial" w:cs="Arial"/>
          <w:sz w:val="24"/>
          <w:szCs w:val="24"/>
        </w:rPr>
        <w:t xml:space="preserve"> (all three)</w:t>
      </w:r>
    </w:p>
    <w:p w14:paraId="05420B0B" w14:textId="16F4DCFE" w:rsidR="00EC606D" w:rsidRPr="004C1C12" w:rsidRDefault="00EC606D" w:rsidP="00F02AF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C1C12">
        <w:rPr>
          <w:rFonts w:ascii="Arial" w:hAnsi="Arial" w:cs="Arial"/>
          <w:sz w:val="24"/>
          <w:szCs w:val="24"/>
        </w:rPr>
        <w:t>Shady Components</w:t>
      </w:r>
      <w:r w:rsidR="004D2A26" w:rsidRPr="004C1C12">
        <w:rPr>
          <w:rFonts w:ascii="Arial" w:hAnsi="Arial" w:cs="Arial"/>
          <w:sz w:val="24"/>
          <w:szCs w:val="24"/>
        </w:rPr>
        <w:t>, White tinged sedge (</w:t>
      </w:r>
      <w:proofErr w:type="spellStart"/>
      <w:r w:rsidR="004D2A26" w:rsidRPr="004C1C12">
        <w:rPr>
          <w:rFonts w:ascii="Arial" w:hAnsi="Arial" w:cs="Arial"/>
          <w:i/>
          <w:iCs/>
          <w:sz w:val="24"/>
          <w:szCs w:val="24"/>
        </w:rPr>
        <w:t>Carex</w:t>
      </w:r>
      <w:proofErr w:type="spellEnd"/>
      <w:r w:rsidR="004D2A26" w:rsidRPr="004C1C12">
        <w:rPr>
          <w:rFonts w:ascii="Arial" w:hAnsi="Arial" w:cs="Arial"/>
          <w:i/>
          <w:iCs/>
          <w:sz w:val="24"/>
          <w:szCs w:val="24"/>
        </w:rPr>
        <w:t xml:space="preserve"> albicans</w:t>
      </w:r>
      <w:r w:rsidR="004D2A26" w:rsidRPr="004C1C12">
        <w:rPr>
          <w:rFonts w:ascii="Arial" w:hAnsi="Arial" w:cs="Arial"/>
          <w:sz w:val="24"/>
          <w:szCs w:val="24"/>
        </w:rPr>
        <w:t>, 20”)</w:t>
      </w:r>
      <w:r w:rsidR="0036491F" w:rsidRPr="004C1C12">
        <w:rPr>
          <w:rFonts w:ascii="Arial" w:hAnsi="Arial" w:cs="Arial"/>
          <w:sz w:val="24"/>
          <w:szCs w:val="24"/>
        </w:rPr>
        <w:t xml:space="preserve"> </w:t>
      </w:r>
      <w:r w:rsidR="0036491F" w:rsidRPr="004C1C12">
        <w:rPr>
          <w:rFonts w:ascii="Arial" w:hAnsi="Arial" w:cs="Arial"/>
          <w:b/>
          <w:bCs/>
          <w:sz w:val="24"/>
          <w:szCs w:val="24"/>
        </w:rPr>
        <w:t>N</w:t>
      </w:r>
    </w:p>
    <w:p w14:paraId="76542FC9" w14:textId="76B67A60" w:rsidR="00EC606D" w:rsidRPr="004C1C12" w:rsidRDefault="00EC606D" w:rsidP="00F02AF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C1C12">
        <w:rPr>
          <w:rFonts w:ascii="Arial" w:hAnsi="Arial" w:cs="Arial"/>
          <w:sz w:val="24"/>
          <w:szCs w:val="24"/>
        </w:rPr>
        <w:t>Groundcovers</w:t>
      </w:r>
    </w:p>
    <w:p w14:paraId="78A20B49" w14:textId="56B63D98" w:rsidR="00EC606D" w:rsidRPr="004C1C12" w:rsidRDefault="00EC606D" w:rsidP="00F02AF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C1C12">
        <w:rPr>
          <w:rFonts w:ascii="Arial" w:hAnsi="Arial" w:cs="Arial"/>
          <w:sz w:val="24"/>
          <w:szCs w:val="24"/>
        </w:rPr>
        <w:t>Accents</w:t>
      </w:r>
    </w:p>
    <w:p w14:paraId="533BC6BA" w14:textId="5C42000F" w:rsidR="001F6C6D" w:rsidRPr="004C1C12" w:rsidRDefault="001F6C6D" w:rsidP="00F02AF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C1C12">
        <w:rPr>
          <w:rFonts w:ascii="Arial" w:hAnsi="Arial" w:cs="Arial"/>
          <w:sz w:val="24"/>
          <w:szCs w:val="24"/>
        </w:rPr>
        <w:t>Lessons Learned…variegated riparian sedge (</w:t>
      </w:r>
      <w:proofErr w:type="spellStart"/>
      <w:r w:rsidRPr="004C1C12">
        <w:rPr>
          <w:rFonts w:ascii="Arial" w:hAnsi="Arial" w:cs="Arial"/>
          <w:i/>
          <w:iCs/>
          <w:sz w:val="24"/>
          <w:szCs w:val="24"/>
        </w:rPr>
        <w:t>Carex</w:t>
      </w:r>
      <w:proofErr w:type="spellEnd"/>
      <w:r w:rsidRPr="004C1C12">
        <w:rPr>
          <w:rFonts w:ascii="Arial" w:hAnsi="Arial" w:cs="Arial"/>
          <w:i/>
          <w:iCs/>
          <w:sz w:val="24"/>
          <w:szCs w:val="24"/>
        </w:rPr>
        <w:t xml:space="preserve"> riparia</w:t>
      </w:r>
      <w:r w:rsidR="00FF0E75" w:rsidRPr="004C1C12">
        <w:rPr>
          <w:rFonts w:ascii="Arial" w:hAnsi="Arial" w:cs="Arial"/>
          <w:sz w:val="24"/>
          <w:szCs w:val="24"/>
        </w:rPr>
        <w:t xml:space="preserve"> ‘Variegata’</w:t>
      </w:r>
      <w:r w:rsidR="0001102B" w:rsidRPr="004C1C12">
        <w:rPr>
          <w:rFonts w:ascii="Arial" w:hAnsi="Arial" w:cs="Arial"/>
          <w:sz w:val="24"/>
          <w:szCs w:val="24"/>
        </w:rPr>
        <w:t>, 24”</w:t>
      </w:r>
      <w:r w:rsidR="00FF0E75" w:rsidRPr="004C1C12">
        <w:rPr>
          <w:rFonts w:ascii="Arial" w:hAnsi="Arial" w:cs="Arial"/>
          <w:sz w:val="24"/>
          <w:szCs w:val="24"/>
        </w:rPr>
        <w:t>)</w:t>
      </w:r>
    </w:p>
    <w:p w14:paraId="76FAD02E" w14:textId="391B9444" w:rsidR="00FF0E75" w:rsidRPr="004C1C12" w:rsidRDefault="00FF0E75" w:rsidP="00F02AF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C1C12">
        <w:rPr>
          <w:rFonts w:ascii="Arial" w:hAnsi="Arial" w:cs="Arial"/>
          <w:sz w:val="24"/>
          <w:szCs w:val="24"/>
        </w:rPr>
        <w:t>Native sedge listing</w:t>
      </w:r>
    </w:p>
    <w:p w14:paraId="5F532FFF" w14:textId="325B659E" w:rsidR="007C282D" w:rsidRPr="004C1C12" w:rsidRDefault="007C282D" w:rsidP="00F02AF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C1C12">
        <w:rPr>
          <w:rFonts w:ascii="Arial" w:hAnsi="Arial" w:cs="Arial"/>
          <w:sz w:val="24"/>
          <w:szCs w:val="24"/>
        </w:rPr>
        <w:t>Pennsylvania sedge (</w:t>
      </w:r>
      <w:proofErr w:type="spellStart"/>
      <w:r w:rsidRPr="004C1C12">
        <w:rPr>
          <w:rFonts w:ascii="Arial" w:hAnsi="Arial" w:cs="Arial"/>
          <w:i/>
          <w:iCs/>
          <w:sz w:val="24"/>
          <w:szCs w:val="24"/>
        </w:rPr>
        <w:t>Carex</w:t>
      </w:r>
      <w:proofErr w:type="spellEnd"/>
      <w:r w:rsidRPr="004C1C12">
        <w:rPr>
          <w:rFonts w:ascii="Arial" w:hAnsi="Arial" w:cs="Arial"/>
          <w:i/>
          <w:iCs/>
          <w:sz w:val="24"/>
          <w:szCs w:val="24"/>
        </w:rPr>
        <w:t xml:space="preserve"> pensylvanica</w:t>
      </w:r>
      <w:r w:rsidR="008044CF" w:rsidRPr="004C1C12">
        <w:rPr>
          <w:rFonts w:ascii="Arial" w:hAnsi="Arial" w:cs="Arial"/>
          <w:sz w:val="24"/>
          <w:szCs w:val="24"/>
        </w:rPr>
        <w:t>, 8”</w:t>
      </w:r>
      <w:r w:rsidRPr="004C1C12">
        <w:rPr>
          <w:rFonts w:ascii="Arial" w:hAnsi="Arial" w:cs="Arial"/>
          <w:sz w:val="24"/>
          <w:szCs w:val="24"/>
        </w:rPr>
        <w:t>)</w:t>
      </w:r>
      <w:r w:rsidR="003571C9" w:rsidRPr="004C1C12">
        <w:rPr>
          <w:rFonts w:ascii="Arial" w:hAnsi="Arial" w:cs="Arial"/>
          <w:sz w:val="24"/>
          <w:szCs w:val="24"/>
        </w:rPr>
        <w:t xml:space="preserve"> </w:t>
      </w:r>
      <w:r w:rsidR="003571C9" w:rsidRPr="004C1C12">
        <w:rPr>
          <w:rFonts w:ascii="Arial" w:hAnsi="Arial" w:cs="Arial"/>
          <w:b/>
          <w:bCs/>
          <w:sz w:val="24"/>
          <w:szCs w:val="24"/>
        </w:rPr>
        <w:t>N</w:t>
      </w:r>
    </w:p>
    <w:p w14:paraId="13B0244E" w14:textId="1B48D8DC" w:rsidR="00F606AD" w:rsidRPr="004C1C12" w:rsidRDefault="00F606AD" w:rsidP="00F02AF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C1C12">
        <w:rPr>
          <w:rFonts w:ascii="Arial" w:hAnsi="Arial" w:cs="Arial"/>
          <w:sz w:val="24"/>
          <w:szCs w:val="24"/>
        </w:rPr>
        <w:t>‘Straw Hat’ Pennsylvania sedge (</w:t>
      </w:r>
      <w:proofErr w:type="spellStart"/>
      <w:r w:rsidRPr="004C1C12">
        <w:rPr>
          <w:rFonts w:ascii="Arial" w:hAnsi="Arial" w:cs="Arial"/>
          <w:i/>
          <w:iCs/>
          <w:sz w:val="24"/>
          <w:szCs w:val="24"/>
        </w:rPr>
        <w:t>Carex</w:t>
      </w:r>
      <w:proofErr w:type="spellEnd"/>
      <w:r w:rsidRPr="004C1C12">
        <w:rPr>
          <w:rFonts w:ascii="Arial" w:hAnsi="Arial" w:cs="Arial"/>
          <w:i/>
          <w:iCs/>
          <w:sz w:val="24"/>
          <w:szCs w:val="24"/>
        </w:rPr>
        <w:t xml:space="preserve"> pensylvanica</w:t>
      </w:r>
      <w:r w:rsidR="008E2C46" w:rsidRPr="004C1C12">
        <w:rPr>
          <w:rFonts w:ascii="Arial" w:hAnsi="Arial" w:cs="Arial"/>
          <w:sz w:val="24"/>
          <w:szCs w:val="24"/>
        </w:rPr>
        <w:t>, 8”</w:t>
      </w:r>
      <w:r w:rsidRPr="004C1C12">
        <w:rPr>
          <w:rFonts w:ascii="Arial" w:hAnsi="Arial" w:cs="Arial"/>
          <w:sz w:val="24"/>
          <w:szCs w:val="24"/>
        </w:rPr>
        <w:t>)</w:t>
      </w:r>
      <w:r w:rsidR="00FB5FD5" w:rsidRPr="004C1C12">
        <w:rPr>
          <w:rFonts w:ascii="Arial" w:hAnsi="Arial" w:cs="Arial"/>
          <w:sz w:val="24"/>
          <w:szCs w:val="24"/>
        </w:rPr>
        <w:t xml:space="preserve"> </w:t>
      </w:r>
      <w:r w:rsidR="00FB5FD5" w:rsidRPr="004C1C12">
        <w:rPr>
          <w:rFonts w:ascii="Arial" w:hAnsi="Arial" w:cs="Arial"/>
          <w:b/>
          <w:bCs/>
          <w:sz w:val="24"/>
          <w:szCs w:val="24"/>
        </w:rPr>
        <w:t>N</w:t>
      </w:r>
    </w:p>
    <w:p w14:paraId="45D57CE7" w14:textId="1DE4300C" w:rsidR="00F606AD" w:rsidRPr="004C1C12" w:rsidRDefault="00AD6AE0" w:rsidP="00F02AF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C1C12">
        <w:rPr>
          <w:rFonts w:ascii="Arial" w:hAnsi="Arial" w:cs="Arial"/>
          <w:sz w:val="24"/>
          <w:szCs w:val="24"/>
        </w:rPr>
        <w:t>Wood’s sedge (</w:t>
      </w:r>
      <w:proofErr w:type="spellStart"/>
      <w:r w:rsidRPr="004C1C12">
        <w:rPr>
          <w:rFonts w:ascii="Arial" w:hAnsi="Arial" w:cs="Arial"/>
          <w:i/>
          <w:iCs/>
          <w:sz w:val="24"/>
          <w:szCs w:val="24"/>
        </w:rPr>
        <w:t>Carex</w:t>
      </w:r>
      <w:proofErr w:type="spellEnd"/>
      <w:r w:rsidRPr="004C1C12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4C1C12">
        <w:rPr>
          <w:rFonts w:ascii="Arial" w:hAnsi="Arial" w:cs="Arial"/>
          <w:i/>
          <w:iCs/>
          <w:sz w:val="24"/>
          <w:szCs w:val="24"/>
        </w:rPr>
        <w:t>woodii</w:t>
      </w:r>
      <w:proofErr w:type="spellEnd"/>
      <w:r w:rsidRPr="004C1C12">
        <w:rPr>
          <w:rFonts w:ascii="Arial" w:hAnsi="Arial" w:cs="Arial"/>
          <w:sz w:val="24"/>
          <w:szCs w:val="24"/>
        </w:rPr>
        <w:t xml:space="preserve">, </w:t>
      </w:r>
      <w:r w:rsidR="008044CF" w:rsidRPr="004C1C12">
        <w:rPr>
          <w:rFonts w:ascii="Arial" w:hAnsi="Arial" w:cs="Arial"/>
          <w:sz w:val="24"/>
          <w:szCs w:val="24"/>
        </w:rPr>
        <w:t>14”)</w:t>
      </w:r>
      <w:r w:rsidR="00FB5FD5" w:rsidRPr="004C1C12">
        <w:rPr>
          <w:rFonts w:ascii="Arial" w:hAnsi="Arial" w:cs="Arial"/>
          <w:sz w:val="24"/>
          <w:szCs w:val="24"/>
        </w:rPr>
        <w:t xml:space="preserve"> </w:t>
      </w:r>
      <w:r w:rsidR="00FB5FD5" w:rsidRPr="004C1C12">
        <w:rPr>
          <w:rFonts w:ascii="Arial" w:hAnsi="Arial" w:cs="Arial"/>
          <w:b/>
          <w:bCs/>
          <w:sz w:val="24"/>
          <w:szCs w:val="24"/>
        </w:rPr>
        <w:t>N</w:t>
      </w:r>
    </w:p>
    <w:p w14:paraId="5B6F3586" w14:textId="0F83DF97" w:rsidR="006672B5" w:rsidRPr="004C1C12" w:rsidRDefault="006672B5" w:rsidP="00F02AF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C1C12">
        <w:rPr>
          <w:rFonts w:ascii="Arial" w:hAnsi="Arial" w:cs="Arial"/>
          <w:sz w:val="24"/>
          <w:szCs w:val="24"/>
        </w:rPr>
        <w:t>Remote sedge (</w:t>
      </w:r>
      <w:proofErr w:type="spellStart"/>
      <w:r w:rsidRPr="004C1C12">
        <w:rPr>
          <w:rFonts w:ascii="Arial" w:hAnsi="Arial" w:cs="Arial"/>
          <w:i/>
          <w:iCs/>
          <w:sz w:val="24"/>
          <w:szCs w:val="24"/>
        </w:rPr>
        <w:t>Carex</w:t>
      </w:r>
      <w:proofErr w:type="spellEnd"/>
      <w:r w:rsidRPr="004C1C12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4C1C12">
        <w:rPr>
          <w:rFonts w:ascii="Arial" w:hAnsi="Arial" w:cs="Arial"/>
          <w:i/>
          <w:iCs/>
          <w:sz w:val="24"/>
          <w:szCs w:val="24"/>
        </w:rPr>
        <w:t>remota</w:t>
      </w:r>
      <w:proofErr w:type="spellEnd"/>
      <w:r w:rsidRPr="004C1C12">
        <w:rPr>
          <w:rFonts w:ascii="Arial" w:hAnsi="Arial" w:cs="Arial"/>
          <w:sz w:val="24"/>
          <w:szCs w:val="24"/>
        </w:rPr>
        <w:t>, 15”)</w:t>
      </w:r>
    </w:p>
    <w:p w14:paraId="23B90557" w14:textId="28B8D5B2" w:rsidR="006672B5" w:rsidRPr="004C1C12" w:rsidRDefault="0097455E" w:rsidP="00F02AF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C1C12">
        <w:rPr>
          <w:rFonts w:ascii="Arial" w:hAnsi="Arial" w:cs="Arial"/>
          <w:sz w:val="24"/>
          <w:szCs w:val="24"/>
        </w:rPr>
        <w:t>Eastern star sedge (</w:t>
      </w:r>
      <w:proofErr w:type="spellStart"/>
      <w:r w:rsidRPr="004C1C12">
        <w:rPr>
          <w:rFonts w:ascii="Arial" w:hAnsi="Arial" w:cs="Arial"/>
          <w:i/>
          <w:iCs/>
          <w:sz w:val="24"/>
          <w:szCs w:val="24"/>
        </w:rPr>
        <w:t>Carex</w:t>
      </w:r>
      <w:proofErr w:type="spellEnd"/>
      <w:r w:rsidRPr="004C1C12">
        <w:rPr>
          <w:rFonts w:ascii="Arial" w:hAnsi="Arial" w:cs="Arial"/>
          <w:i/>
          <w:iCs/>
          <w:sz w:val="24"/>
          <w:szCs w:val="24"/>
        </w:rPr>
        <w:t xml:space="preserve"> radiata</w:t>
      </w:r>
      <w:r w:rsidRPr="004C1C12">
        <w:rPr>
          <w:rFonts w:ascii="Arial" w:hAnsi="Arial" w:cs="Arial"/>
          <w:sz w:val="24"/>
          <w:szCs w:val="24"/>
        </w:rPr>
        <w:t>, 12”)</w:t>
      </w:r>
      <w:r w:rsidR="006506F8" w:rsidRPr="004C1C12">
        <w:rPr>
          <w:rFonts w:ascii="Arial" w:hAnsi="Arial" w:cs="Arial"/>
          <w:sz w:val="24"/>
          <w:szCs w:val="24"/>
        </w:rPr>
        <w:t xml:space="preserve"> </w:t>
      </w:r>
      <w:r w:rsidR="006506F8" w:rsidRPr="004C1C12">
        <w:rPr>
          <w:rFonts w:ascii="Arial" w:hAnsi="Arial" w:cs="Arial"/>
          <w:b/>
          <w:bCs/>
          <w:sz w:val="24"/>
          <w:szCs w:val="24"/>
        </w:rPr>
        <w:t>N</w:t>
      </w:r>
    </w:p>
    <w:p w14:paraId="230FD961" w14:textId="0301CA23" w:rsidR="0097455E" w:rsidRPr="004C1C12" w:rsidRDefault="00174BAA" w:rsidP="00F02AF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C1C12">
        <w:rPr>
          <w:rFonts w:ascii="Arial" w:hAnsi="Arial" w:cs="Arial"/>
          <w:sz w:val="24"/>
          <w:szCs w:val="24"/>
        </w:rPr>
        <w:t>Brome-like sedge (</w:t>
      </w:r>
      <w:proofErr w:type="spellStart"/>
      <w:r w:rsidRPr="004C1C12">
        <w:rPr>
          <w:rFonts w:ascii="Arial" w:hAnsi="Arial" w:cs="Arial"/>
          <w:i/>
          <w:iCs/>
          <w:sz w:val="24"/>
          <w:szCs w:val="24"/>
        </w:rPr>
        <w:t>Carex</w:t>
      </w:r>
      <w:proofErr w:type="spellEnd"/>
      <w:r w:rsidRPr="004C1C12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4C1C12">
        <w:rPr>
          <w:rFonts w:ascii="Arial" w:hAnsi="Arial" w:cs="Arial"/>
          <w:i/>
          <w:iCs/>
          <w:sz w:val="24"/>
          <w:szCs w:val="24"/>
        </w:rPr>
        <w:t>bromoides</w:t>
      </w:r>
      <w:proofErr w:type="spellEnd"/>
      <w:r w:rsidRPr="004C1C12">
        <w:rPr>
          <w:rFonts w:ascii="Arial" w:hAnsi="Arial" w:cs="Arial"/>
          <w:sz w:val="24"/>
          <w:szCs w:val="24"/>
        </w:rPr>
        <w:t>, 12”)</w:t>
      </w:r>
      <w:r w:rsidR="00A10894" w:rsidRPr="004C1C12">
        <w:rPr>
          <w:rFonts w:ascii="Arial" w:hAnsi="Arial" w:cs="Arial"/>
          <w:sz w:val="24"/>
          <w:szCs w:val="24"/>
        </w:rPr>
        <w:t xml:space="preserve"> </w:t>
      </w:r>
      <w:r w:rsidR="00A10894" w:rsidRPr="004C1C12">
        <w:rPr>
          <w:rFonts w:ascii="Arial" w:hAnsi="Arial" w:cs="Arial"/>
          <w:b/>
          <w:bCs/>
          <w:sz w:val="24"/>
          <w:szCs w:val="24"/>
        </w:rPr>
        <w:t>N</w:t>
      </w:r>
    </w:p>
    <w:p w14:paraId="52062F16" w14:textId="00873C8A" w:rsidR="00174BAA" w:rsidRPr="004C1C12" w:rsidRDefault="007070FF" w:rsidP="00F02AF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C1C12">
        <w:rPr>
          <w:rFonts w:ascii="Arial" w:hAnsi="Arial" w:cs="Arial"/>
          <w:sz w:val="24"/>
          <w:szCs w:val="24"/>
        </w:rPr>
        <w:t>Ivory sedge (</w:t>
      </w:r>
      <w:proofErr w:type="spellStart"/>
      <w:r w:rsidRPr="004C1C12">
        <w:rPr>
          <w:rFonts w:ascii="Arial" w:hAnsi="Arial" w:cs="Arial"/>
          <w:i/>
          <w:iCs/>
          <w:sz w:val="24"/>
          <w:szCs w:val="24"/>
        </w:rPr>
        <w:t>Carex</w:t>
      </w:r>
      <w:proofErr w:type="spellEnd"/>
      <w:r w:rsidRPr="004C1C12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4C1C12">
        <w:rPr>
          <w:rFonts w:ascii="Arial" w:hAnsi="Arial" w:cs="Arial"/>
          <w:i/>
          <w:iCs/>
          <w:sz w:val="24"/>
          <w:szCs w:val="24"/>
        </w:rPr>
        <w:t>eburnea</w:t>
      </w:r>
      <w:proofErr w:type="spellEnd"/>
      <w:r w:rsidRPr="004C1C12">
        <w:rPr>
          <w:rFonts w:ascii="Arial" w:hAnsi="Arial" w:cs="Arial"/>
          <w:sz w:val="24"/>
          <w:szCs w:val="24"/>
        </w:rPr>
        <w:t>, 10”)</w:t>
      </w:r>
      <w:r w:rsidR="00A10894" w:rsidRPr="004C1C12">
        <w:rPr>
          <w:rFonts w:ascii="Arial" w:hAnsi="Arial" w:cs="Arial"/>
          <w:sz w:val="24"/>
          <w:szCs w:val="24"/>
        </w:rPr>
        <w:t xml:space="preserve"> </w:t>
      </w:r>
      <w:r w:rsidR="00A10894" w:rsidRPr="004C1C12">
        <w:rPr>
          <w:rFonts w:ascii="Arial" w:hAnsi="Arial" w:cs="Arial"/>
          <w:b/>
          <w:bCs/>
          <w:sz w:val="24"/>
          <w:szCs w:val="24"/>
        </w:rPr>
        <w:t>N</w:t>
      </w:r>
    </w:p>
    <w:p w14:paraId="37083884" w14:textId="675178E2" w:rsidR="007070FF" w:rsidRPr="004C1C12" w:rsidRDefault="008E07DD" w:rsidP="00F02AF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C1C12">
        <w:rPr>
          <w:rFonts w:ascii="Arial" w:hAnsi="Arial" w:cs="Arial"/>
          <w:sz w:val="24"/>
          <w:szCs w:val="24"/>
        </w:rPr>
        <w:t>Quaking sedge (</w:t>
      </w:r>
      <w:proofErr w:type="spellStart"/>
      <w:r w:rsidRPr="004C1C12">
        <w:rPr>
          <w:rFonts w:ascii="Arial" w:hAnsi="Arial" w:cs="Arial"/>
          <w:i/>
          <w:iCs/>
          <w:sz w:val="24"/>
          <w:szCs w:val="24"/>
        </w:rPr>
        <w:t>Carex</w:t>
      </w:r>
      <w:proofErr w:type="spellEnd"/>
      <w:r w:rsidRPr="004C1C12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4C1C12">
        <w:rPr>
          <w:rFonts w:ascii="Arial" w:hAnsi="Arial" w:cs="Arial"/>
          <w:i/>
          <w:iCs/>
          <w:sz w:val="24"/>
          <w:szCs w:val="24"/>
        </w:rPr>
        <w:t>brizoides</w:t>
      </w:r>
      <w:proofErr w:type="spellEnd"/>
      <w:r w:rsidRPr="004C1C12">
        <w:rPr>
          <w:rFonts w:ascii="Arial" w:hAnsi="Arial" w:cs="Arial"/>
          <w:sz w:val="24"/>
          <w:szCs w:val="24"/>
        </w:rPr>
        <w:t>, 15”+)</w:t>
      </w:r>
    </w:p>
    <w:p w14:paraId="37FC558D" w14:textId="2A1EAA7D" w:rsidR="008E07DD" w:rsidRPr="004C1C12" w:rsidRDefault="008460FF" w:rsidP="00F02AF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C1C12">
        <w:rPr>
          <w:rFonts w:ascii="Arial" w:hAnsi="Arial" w:cs="Arial"/>
          <w:sz w:val="24"/>
          <w:szCs w:val="24"/>
        </w:rPr>
        <w:t>White tinged sedge (</w:t>
      </w:r>
      <w:proofErr w:type="spellStart"/>
      <w:r w:rsidRPr="004C1C12">
        <w:rPr>
          <w:rFonts w:ascii="Arial" w:hAnsi="Arial" w:cs="Arial"/>
          <w:i/>
          <w:iCs/>
          <w:sz w:val="24"/>
          <w:szCs w:val="24"/>
        </w:rPr>
        <w:t>Carex</w:t>
      </w:r>
      <w:proofErr w:type="spellEnd"/>
      <w:r w:rsidRPr="004C1C12">
        <w:rPr>
          <w:rFonts w:ascii="Arial" w:hAnsi="Arial" w:cs="Arial"/>
          <w:i/>
          <w:iCs/>
          <w:sz w:val="24"/>
          <w:szCs w:val="24"/>
        </w:rPr>
        <w:t xml:space="preserve"> albicans</w:t>
      </w:r>
      <w:r w:rsidRPr="004C1C12">
        <w:rPr>
          <w:rFonts w:ascii="Arial" w:hAnsi="Arial" w:cs="Arial"/>
          <w:sz w:val="24"/>
          <w:szCs w:val="24"/>
        </w:rPr>
        <w:t>, 20”)</w:t>
      </w:r>
      <w:r w:rsidR="00096CF0" w:rsidRPr="004C1C12">
        <w:rPr>
          <w:rFonts w:ascii="Arial" w:hAnsi="Arial" w:cs="Arial"/>
          <w:b/>
          <w:bCs/>
          <w:sz w:val="24"/>
          <w:szCs w:val="24"/>
        </w:rPr>
        <w:t xml:space="preserve"> N</w:t>
      </w:r>
    </w:p>
    <w:p w14:paraId="273610FA" w14:textId="70A75D2C" w:rsidR="00A4566C" w:rsidRPr="004C1C12" w:rsidRDefault="00A4566C" w:rsidP="00F02AF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C1C12">
        <w:rPr>
          <w:rFonts w:ascii="Arial" w:hAnsi="Arial" w:cs="Arial"/>
          <w:sz w:val="24"/>
          <w:szCs w:val="24"/>
        </w:rPr>
        <w:t>Davall’s sedge (</w:t>
      </w:r>
      <w:proofErr w:type="spellStart"/>
      <w:r w:rsidRPr="004C1C12">
        <w:rPr>
          <w:rFonts w:ascii="Arial" w:hAnsi="Arial" w:cs="Arial"/>
          <w:i/>
          <w:iCs/>
          <w:sz w:val="24"/>
          <w:szCs w:val="24"/>
        </w:rPr>
        <w:t>Carex</w:t>
      </w:r>
      <w:proofErr w:type="spellEnd"/>
      <w:r w:rsidRPr="004C1C12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4C1C12">
        <w:rPr>
          <w:rFonts w:ascii="Arial" w:hAnsi="Arial" w:cs="Arial"/>
          <w:i/>
          <w:iCs/>
          <w:sz w:val="24"/>
          <w:szCs w:val="24"/>
        </w:rPr>
        <w:t>davalliana</w:t>
      </w:r>
      <w:proofErr w:type="spellEnd"/>
      <w:r w:rsidRPr="004C1C12">
        <w:rPr>
          <w:rFonts w:ascii="Arial" w:hAnsi="Arial" w:cs="Arial"/>
          <w:sz w:val="24"/>
          <w:szCs w:val="24"/>
        </w:rPr>
        <w:t>, 12”)</w:t>
      </w:r>
    </w:p>
    <w:p w14:paraId="3BABB009" w14:textId="61EE4F54" w:rsidR="00A4566C" w:rsidRPr="004C1C12" w:rsidRDefault="0048534D" w:rsidP="00F02AF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C1C12">
        <w:rPr>
          <w:rFonts w:ascii="Arial" w:hAnsi="Arial" w:cs="Arial"/>
          <w:sz w:val="24"/>
          <w:szCs w:val="24"/>
        </w:rPr>
        <w:lastRenderedPageBreak/>
        <w:t>Mountain sedge (</w:t>
      </w:r>
      <w:proofErr w:type="spellStart"/>
      <w:r w:rsidRPr="004C1C12">
        <w:rPr>
          <w:rFonts w:ascii="Arial" w:hAnsi="Arial" w:cs="Arial"/>
          <w:i/>
          <w:iCs/>
          <w:sz w:val="24"/>
          <w:szCs w:val="24"/>
        </w:rPr>
        <w:t>Carex</w:t>
      </w:r>
      <w:proofErr w:type="spellEnd"/>
      <w:r w:rsidRPr="004C1C12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4C1C12">
        <w:rPr>
          <w:rFonts w:ascii="Arial" w:hAnsi="Arial" w:cs="Arial"/>
          <w:i/>
          <w:iCs/>
          <w:sz w:val="24"/>
          <w:szCs w:val="24"/>
        </w:rPr>
        <w:t>montana</w:t>
      </w:r>
      <w:proofErr w:type="spellEnd"/>
      <w:r w:rsidRPr="004C1C12">
        <w:rPr>
          <w:rFonts w:ascii="Arial" w:hAnsi="Arial" w:cs="Arial"/>
          <w:sz w:val="24"/>
          <w:szCs w:val="24"/>
        </w:rPr>
        <w:t>, 10”)</w:t>
      </w:r>
    </w:p>
    <w:p w14:paraId="01EDEEA3" w14:textId="7FD05B37" w:rsidR="0048534D" w:rsidRPr="004C1C12" w:rsidRDefault="000D5E7A" w:rsidP="00F02AF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C1C12">
        <w:rPr>
          <w:rFonts w:ascii="Arial" w:hAnsi="Arial" w:cs="Arial"/>
          <w:sz w:val="24"/>
          <w:szCs w:val="24"/>
        </w:rPr>
        <w:t>Appalachian sedge (</w:t>
      </w:r>
      <w:proofErr w:type="spellStart"/>
      <w:r w:rsidRPr="004C1C12">
        <w:rPr>
          <w:rFonts w:ascii="Arial" w:hAnsi="Arial" w:cs="Arial"/>
          <w:i/>
          <w:iCs/>
          <w:sz w:val="24"/>
          <w:szCs w:val="24"/>
        </w:rPr>
        <w:t>Carex</w:t>
      </w:r>
      <w:proofErr w:type="spellEnd"/>
      <w:r w:rsidRPr="004C1C12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4C1C12">
        <w:rPr>
          <w:rFonts w:ascii="Arial" w:hAnsi="Arial" w:cs="Arial"/>
          <w:i/>
          <w:iCs/>
          <w:sz w:val="24"/>
          <w:szCs w:val="24"/>
        </w:rPr>
        <w:t>appalachica</w:t>
      </w:r>
      <w:proofErr w:type="spellEnd"/>
      <w:r w:rsidRPr="004C1C12">
        <w:rPr>
          <w:rFonts w:ascii="Arial" w:hAnsi="Arial" w:cs="Arial"/>
          <w:sz w:val="24"/>
          <w:szCs w:val="24"/>
        </w:rPr>
        <w:t xml:space="preserve">, 10”) </w:t>
      </w:r>
      <w:r w:rsidRPr="004C1C12">
        <w:rPr>
          <w:rFonts w:ascii="Arial" w:hAnsi="Arial" w:cs="Arial"/>
          <w:b/>
          <w:bCs/>
          <w:sz w:val="24"/>
          <w:szCs w:val="24"/>
        </w:rPr>
        <w:t>N</w:t>
      </w:r>
    </w:p>
    <w:p w14:paraId="2D72227A" w14:textId="6035FE5D" w:rsidR="000D5E7A" w:rsidRPr="004C1C12" w:rsidRDefault="00BC47B7" w:rsidP="00F02AF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C1C12">
        <w:rPr>
          <w:rFonts w:ascii="Arial" w:hAnsi="Arial" w:cs="Arial"/>
          <w:sz w:val="24"/>
          <w:szCs w:val="24"/>
        </w:rPr>
        <w:t>‘Fresh Look’ drooping sedge (</w:t>
      </w:r>
      <w:proofErr w:type="spellStart"/>
      <w:r w:rsidRPr="004C1C12">
        <w:rPr>
          <w:rFonts w:ascii="Arial" w:hAnsi="Arial" w:cs="Arial"/>
          <w:i/>
          <w:iCs/>
          <w:sz w:val="24"/>
          <w:szCs w:val="24"/>
        </w:rPr>
        <w:t>Carex</w:t>
      </w:r>
      <w:proofErr w:type="spellEnd"/>
      <w:r w:rsidRPr="004C1C12">
        <w:rPr>
          <w:rFonts w:ascii="Arial" w:hAnsi="Arial" w:cs="Arial"/>
          <w:i/>
          <w:iCs/>
          <w:sz w:val="24"/>
          <w:szCs w:val="24"/>
        </w:rPr>
        <w:t xml:space="preserve"> pendula</w:t>
      </w:r>
      <w:r w:rsidRPr="004C1C12">
        <w:rPr>
          <w:rFonts w:ascii="Arial" w:hAnsi="Arial" w:cs="Arial"/>
          <w:sz w:val="24"/>
          <w:szCs w:val="24"/>
        </w:rPr>
        <w:t>, 36”)</w:t>
      </w:r>
    </w:p>
    <w:p w14:paraId="5AB3AFDA" w14:textId="6B84D014" w:rsidR="00BC47B7" w:rsidRPr="004C1C12" w:rsidRDefault="00A0699E" w:rsidP="00F02AF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C1C12">
        <w:rPr>
          <w:rFonts w:ascii="Arial" w:hAnsi="Arial" w:cs="Arial"/>
          <w:sz w:val="24"/>
          <w:szCs w:val="24"/>
        </w:rPr>
        <w:t>Blue sedge (</w:t>
      </w:r>
      <w:proofErr w:type="spellStart"/>
      <w:r w:rsidRPr="004C1C12">
        <w:rPr>
          <w:rFonts w:ascii="Arial" w:hAnsi="Arial" w:cs="Arial"/>
          <w:i/>
          <w:iCs/>
          <w:sz w:val="24"/>
          <w:szCs w:val="24"/>
        </w:rPr>
        <w:t>Carex</w:t>
      </w:r>
      <w:proofErr w:type="spellEnd"/>
      <w:r w:rsidRPr="004C1C12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4C1C12">
        <w:rPr>
          <w:rFonts w:ascii="Arial" w:hAnsi="Arial" w:cs="Arial"/>
          <w:i/>
          <w:iCs/>
          <w:sz w:val="24"/>
          <w:szCs w:val="24"/>
        </w:rPr>
        <w:t>flacca</w:t>
      </w:r>
      <w:proofErr w:type="spellEnd"/>
      <w:r w:rsidRPr="004C1C12">
        <w:rPr>
          <w:rFonts w:ascii="Arial" w:hAnsi="Arial" w:cs="Arial"/>
          <w:sz w:val="24"/>
          <w:szCs w:val="24"/>
        </w:rPr>
        <w:t>, 1</w:t>
      </w:r>
      <w:r w:rsidR="007811E0" w:rsidRPr="004C1C12">
        <w:rPr>
          <w:rFonts w:ascii="Arial" w:hAnsi="Arial" w:cs="Arial"/>
          <w:sz w:val="24"/>
          <w:szCs w:val="24"/>
        </w:rPr>
        <w:t>8</w:t>
      </w:r>
      <w:r w:rsidRPr="004C1C12">
        <w:rPr>
          <w:rFonts w:ascii="Arial" w:hAnsi="Arial" w:cs="Arial"/>
          <w:sz w:val="24"/>
          <w:szCs w:val="24"/>
        </w:rPr>
        <w:t>”)</w:t>
      </w:r>
    </w:p>
    <w:p w14:paraId="4B27CE3C" w14:textId="7DC064C0" w:rsidR="00A0699E" w:rsidRPr="004C1C12" w:rsidRDefault="002A21E1" w:rsidP="00F02AF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C1C12">
        <w:rPr>
          <w:rFonts w:ascii="Arial" w:hAnsi="Arial" w:cs="Arial"/>
          <w:sz w:val="24"/>
          <w:szCs w:val="24"/>
        </w:rPr>
        <w:t>‘Blue Zinger’ blue sedge (</w:t>
      </w:r>
      <w:proofErr w:type="spellStart"/>
      <w:r w:rsidRPr="004C1C12">
        <w:rPr>
          <w:rFonts w:ascii="Arial" w:hAnsi="Arial" w:cs="Arial"/>
          <w:i/>
          <w:iCs/>
          <w:sz w:val="24"/>
          <w:szCs w:val="24"/>
        </w:rPr>
        <w:t>Carex</w:t>
      </w:r>
      <w:proofErr w:type="spellEnd"/>
      <w:r w:rsidRPr="004C1C12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4C1C12">
        <w:rPr>
          <w:rFonts w:ascii="Arial" w:hAnsi="Arial" w:cs="Arial"/>
          <w:i/>
          <w:iCs/>
          <w:sz w:val="24"/>
          <w:szCs w:val="24"/>
        </w:rPr>
        <w:t>flacca</w:t>
      </w:r>
      <w:proofErr w:type="spellEnd"/>
      <w:r w:rsidRPr="004C1C12">
        <w:rPr>
          <w:rFonts w:ascii="Arial" w:hAnsi="Arial" w:cs="Arial"/>
          <w:sz w:val="24"/>
          <w:szCs w:val="24"/>
        </w:rPr>
        <w:t xml:space="preserve">, </w:t>
      </w:r>
      <w:r w:rsidR="007811E0" w:rsidRPr="004C1C12">
        <w:rPr>
          <w:rFonts w:ascii="Arial" w:hAnsi="Arial" w:cs="Arial"/>
          <w:sz w:val="24"/>
          <w:szCs w:val="24"/>
        </w:rPr>
        <w:t>18”)</w:t>
      </w:r>
    </w:p>
    <w:p w14:paraId="0ECEF3C5" w14:textId="6690A887" w:rsidR="007811E0" w:rsidRPr="004C1C12" w:rsidRDefault="001879D0" w:rsidP="00F02AF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C1C12">
        <w:rPr>
          <w:rFonts w:ascii="Arial" w:hAnsi="Arial" w:cs="Arial"/>
          <w:sz w:val="24"/>
          <w:szCs w:val="24"/>
        </w:rPr>
        <w:t>‘Blue Danube’ blue sedge (</w:t>
      </w:r>
      <w:proofErr w:type="spellStart"/>
      <w:r w:rsidRPr="004C1C12">
        <w:rPr>
          <w:rFonts w:ascii="Arial" w:hAnsi="Arial" w:cs="Arial"/>
          <w:i/>
          <w:iCs/>
          <w:sz w:val="24"/>
          <w:szCs w:val="24"/>
        </w:rPr>
        <w:t>Carex</w:t>
      </w:r>
      <w:proofErr w:type="spellEnd"/>
      <w:r w:rsidRPr="004C1C12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4C1C12">
        <w:rPr>
          <w:rFonts w:ascii="Arial" w:hAnsi="Arial" w:cs="Arial"/>
          <w:i/>
          <w:iCs/>
          <w:sz w:val="24"/>
          <w:szCs w:val="24"/>
        </w:rPr>
        <w:t>flacca</w:t>
      </w:r>
      <w:proofErr w:type="spellEnd"/>
      <w:r w:rsidRPr="004C1C12">
        <w:rPr>
          <w:rFonts w:ascii="Arial" w:hAnsi="Arial" w:cs="Arial"/>
          <w:sz w:val="24"/>
          <w:szCs w:val="24"/>
        </w:rPr>
        <w:t>, 18”)</w:t>
      </w:r>
    </w:p>
    <w:p w14:paraId="0F3368D3" w14:textId="41D7B3AF" w:rsidR="001879D0" w:rsidRPr="004C1C12" w:rsidRDefault="00F13764" w:rsidP="00F02AF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C1C12">
        <w:rPr>
          <w:rFonts w:ascii="Arial" w:hAnsi="Arial" w:cs="Arial"/>
          <w:sz w:val="24"/>
          <w:szCs w:val="24"/>
        </w:rPr>
        <w:t>Broad leaf sedge (</w:t>
      </w:r>
      <w:proofErr w:type="spellStart"/>
      <w:r w:rsidRPr="004C1C12">
        <w:rPr>
          <w:rFonts w:ascii="Arial" w:hAnsi="Arial" w:cs="Arial"/>
          <w:i/>
          <w:iCs/>
          <w:sz w:val="24"/>
          <w:szCs w:val="24"/>
        </w:rPr>
        <w:t>Carex</w:t>
      </w:r>
      <w:proofErr w:type="spellEnd"/>
      <w:r w:rsidRPr="004C1C12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4C1C12">
        <w:rPr>
          <w:rFonts w:ascii="Arial" w:hAnsi="Arial" w:cs="Arial"/>
          <w:i/>
          <w:iCs/>
          <w:sz w:val="24"/>
          <w:szCs w:val="24"/>
        </w:rPr>
        <w:t>pla</w:t>
      </w:r>
      <w:r w:rsidR="00912D56" w:rsidRPr="004C1C12">
        <w:rPr>
          <w:rFonts w:ascii="Arial" w:hAnsi="Arial" w:cs="Arial"/>
          <w:i/>
          <w:iCs/>
          <w:sz w:val="24"/>
          <w:szCs w:val="24"/>
        </w:rPr>
        <w:t>typhylla</w:t>
      </w:r>
      <w:proofErr w:type="spellEnd"/>
      <w:r w:rsidR="00912D56" w:rsidRPr="004C1C12">
        <w:rPr>
          <w:rFonts w:ascii="Arial" w:hAnsi="Arial" w:cs="Arial"/>
          <w:sz w:val="24"/>
          <w:szCs w:val="24"/>
        </w:rPr>
        <w:t xml:space="preserve">, 12”) </w:t>
      </w:r>
      <w:r w:rsidR="00912D56" w:rsidRPr="004C1C12">
        <w:rPr>
          <w:rFonts w:ascii="Arial" w:hAnsi="Arial" w:cs="Arial"/>
          <w:b/>
          <w:bCs/>
          <w:sz w:val="24"/>
          <w:szCs w:val="24"/>
        </w:rPr>
        <w:t>N</w:t>
      </w:r>
    </w:p>
    <w:p w14:paraId="41B4BC6D" w14:textId="1C2E0A5B" w:rsidR="00912D56" w:rsidRPr="004C1C12" w:rsidRDefault="00495B08" w:rsidP="00F02AF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C1C12">
        <w:rPr>
          <w:rFonts w:ascii="Arial" w:hAnsi="Arial" w:cs="Arial"/>
          <w:sz w:val="24"/>
          <w:szCs w:val="24"/>
        </w:rPr>
        <w:t>Bunny Blue®</w:t>
      </w:r>
      <w:r w:rsidR="008804D3" w:rsidRPr="004C1C12">
        <w:rPr>
          <w:rFonts w:ascii="Arial" w:hAnsi="Arial" w:cs="Arial"/>
          <w:sz w:val="24"/>
          <w:szCs w:val="24"/>
        </w:rPr>
        <w:t xml:space="preserve"> creeping sedge (</w:t>
      </w:r>
      <w:proofErr w:type="spellStart"/>
      <w:r w:rsidR="008804D3" w:rsidRPr="004C1C12">
        <w:rPr>
          <w:rFonts w:ascii="Arial" w:hAnsi="Arial" w:cs="Arial"/>
          <w:i/>
          <w:iCs/>
          <w:sz w:val="24"/>
          <w:szCs w:val="24"/>
        </w:rPr>
        <w:t>Carex</w:t>
      </w:r>
      <w:proofErr w:type="spellEnd"/>
      <w:r w:rsidR="008804D3" w:rsidRPr="004C1C12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8804D3" w:rsidRPr="004C1C12">
        <w:rPr>
          <w:rFonts w:ascii="Arial" w:hAnsi="Arial" w:cs="Arial"/>
          <w:i/>
          <w:iCs/>
          <w:sz w:val="24"/>
          <w:szCs w:val="24"/>
        </w:rPr>
        <w:t>laxiculmis</w:t>
      </w:r>
      <w:proofErr w:type="spellEnd"/>
      <w:r w:rsidR="008804D3" w:rsidRPr="004C1C12">
        <w:rPr>
          <w:rFonts w:ascii="Arial" w:hAnsi="Arial" w:cs="Arial"/>
          <w:sz w:val="24"/>
          <w:szCs w:val="24"/>
        </w:rPr>
        <w:t xml:space="preserve"> ‘Hobb’, 12”) </w:t>
      </w:r>
      <w:r w:rsidR="008804D3" w:rsidRPr="004C1C12">
        <w:rPr>
          <w:rFonts w:ascii="Arial" w:hAnsi="Arial" w:cs="Arial"/>
          <w:b/>
          <w:bCs/>
          <w:sz w:val="24"/>
          <w:szCs w:val="24"/>
        </w:rPr>
        <w:t>N</w:t>
      </w:r>
    </w:p>
    <w:p w14:paraId="4F2338DE" w14:textId="1AAE0F19" w:rsidR="003A3D40" w:rsidRPr="004C1C12" w:rsidRDefault="003A3D40" w:rsidP="00F02AF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C1C12">
        <w:rPr>
          <w:rFonts w:ascii="Arial" w:hAnsi="Arial" w:cs="Arial"/>
          <w:sz w:val="24"/>
          <w:szCs w:val="24"/>
        </w:rPr>
        <w:t>Variegated creeping broad-leaved sedge (</w:t>
      </w:r>
      <w:proofErr w:type="spellStart"/>
      <w:r w:rsidRPr="004C1C12">
        <w:rPr>
          <w:rFonts w:ascii="Arial" w:hAnsi="Arial" w:cs="Arial"/>
          <w:i/>
          <w:iCs/>
          <w:sz w:val="24"/>
          <w:szCs w:val="24"/>
        </w:rPr>
        <w:t>Carex</w:t>
      </w:r>
      <w:proofErr w:type="spellEnd"/>
      <w:r w:rsidRPr="004C1C12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4C1C12">
        <w:rPr>
          <w:rFonts w:ascii="Arial" w:hAnsi="Arial" w:cs="Arial"/>
          <w:i/>
          <w:iCs/>
          <w:sz w:val="24"/>
          <w:szCs w:val="24"/>
        </w:rPr>
        <w:t>siderosticha</w:t>
      </w:r>
      <w:proofErr w:type="spellEnd"/>
      <w:r w:rsidRPr="004C1C12">
        <w:rPr>
          <w:rFonts w:ascii="Arial" w:hAnsi="Arial" w:cs="Arial"/>
          <w:sz w:val="24"/>
          <w:szCs w:val="24"/>
        </w:rPr>
        <w:t xml:space="preserve"> ‘Variegata’, </w:t>
      </w:r>
      <w:r w:rsidR="00283CF5" w:rsidRPr="004C1C12">
        <w:rPr>
          <w:rFonts w:ascii="Arial" w:hAnsi="Arial" w:cs="Arial"/>
          <w:sz w:val="24"/>
          <w:szCs w:val="24"/>
        </w:rPr>
        <w:t>12”)</w:t>
      </w:r>
    </w:p>
    <w:p w14:paraId="7459BF43" w14:textId="0D57AA34" w:rsidR="008804D3" w:rsidRPr="004C1C12" w:rsidRDefault="004A6C7D" w:rsidP="00F02AF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C1C12">
        <w:rPr>
          <w:rFonts w:ascii="Arial" w:hAnsi="Arial" w:cs="Arial"/>
          <w:sz w:val="24"/>
          <w:szCs w:val="24"/>
        </w:rPr>
        <w:t xml:space="preserve">‘Snow Cap’ creeping </w:t>
      </w:r>
      <w:r w:rsidR="00A80BE6" w:rsidRPr="004C1C12">
        <w:rPr>
          <w:rFonts w:ascii="Arial" w:hAnsi="Arial" w:cs="Arial"/>
          <w:sz w:val="24"/>
          <w:szCs w:val="24"/>
        </w:rPr>
        <w:t xml:space="preserve">variegated </w:t>
      </w:r>
      <w:r w:rsidRPr="004C1C12">
        <w:rPr>
          <w:rFonts w:ascii="Arial" w:hAnsi="Arial" w:cs="Arial"/>
          <w:sz w:val="24"/>
          <w:szCs w:val="24"/>
        </w:rPr>
        <w:t>broad-leaved sedge (</w:t>
      </w:r>
      <w:proofErr w:type="spellStart"/>
      <w:r w:rsidRPr="004C1C12">
        <w:rPr>
          <w:rFonts w:ascii="Arial" w:hAnsi="Arial" w:cs="Arial"/>
          <w:i/>
          <w:iCs/>
          <w:sz w:val="24"/>
          <w:szCs w:val="24"/>
        </w:rPr>
        <w:t>Carex</w:t>
      </w:r>
      <w:proofErr w:type="spellEnd"/>
      <w:r w:rsidRPr="004C1C12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4C1C12">
        <w:rPr>
          <w:rFonts w:ascii="Arial" w:hAnsi="Arial" w:cs="Arial"/>
          <w:i/>
          <w:iCs/>
          <w:sz w:val="24"/>
          <w:szCs w:val="24"/>
        </w:rPr>
        <w:t>siderosticha</w:t>
      </w:r>
      <w:proofErr w:type="spellEnd"/>
      <w:r w:rsidRPr="004C1C12">
        <w:rPr>
          <w:rFonts w:ascii="Arial" w:hAnsi="Arial" w:cs="Arial"/>
          <w:sz w:val="24"/>
          <w:szCs w:val="24"/>
        </w:rPr>
        <w:t>, 12”)</w:t>
      </w:r>
    </w:p>
    <w:p w14:paraId="79B469CC" w14:textId="4E8BA7B6" w:rsidR="004A6C7D" w:rsidRPr="004C1C12" w:rsidRDefault="00C96054" w:rsidP="00F02AF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4C1C12">
        <w:rPr>
          <w:rFonts w:ascii="Arial" w:hAnsi="Arial" w:cs="Arial"/>
          <w:sz w:val="24"/>
          <w:szCs w:val="24"/>
        </w:rPr>
        <w:t>Evercolor</w:t>
      </w:r>
      <w:proofErr w:type="spellEnd"/>
      <w:r w:rsidRPr="004C1C12">
        <w:rPr>
          <w:rFonts w:ascii="Arial" w:hAnsi="Arial" w:cs="Arial"/>
          <w:sz w:val="24"/>
          <w:szCs w:val="24"/>
        </w:rPr>
        <w:t>® Everest</w:t>
      </w:r>
      <w:r w:rsidR="00AB3446" w:rsidRPr="004C1C12">
        <w:rPr>
          <w:rFonts w:ascii="Arial" w:hAnsi="Arial" w:cs="Arial"/>
          <w:sz w:val="24"/>
          <w:szCs w:val="24"/>
        </w:rPr>
        <w:t xml:space="preserve"> variegated Japanese sedge (</w:t>
      </w:r>
      <w:proofErr w:type="spellStart"/>
      <w:r w:rsidR="00AB3446" w:rsidRPr="004C1C12">
        <w:rPr>
          <w:rFonts w:ascii="Arial" w:hAnsi="Arial" w:cs="Arial"/>
          <w:i/>
          <w:iCs/>
          <w:sz w:val="24"/>
          <w:szCs w:val="24"/>
        </w:rPr>
        <w:t>Carex</w:t>
      </w:r>
      <w:proofErr w:type="spellEnd"/>
      <w:r w:rsidR="00AB3446" w:rsidRPr="004C1C12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AB3446" w:rsidRPr="004C1C12">
        <w:rPr>
          <w:rFonts w:ascii="Arial" w:hAnsi="Arial" w:cs="Arial"/>
          <w:i/>
          <w:iCs/>
          <w:sz w:val="24"/>
          <w:szCs w:val="24"/>
        </w:rPr>
        <w:t>oshimensis</w:t>
      </w:r>
      <w:proofErr w:type="spellEnd"/>
      <w:r w:rsidRPr="004C1C12">
        <w:rPr>
          <w:rFonts w:ascii="Arial" w:hAnsi="Arial" w:cs="Arial"/>
          <w:sz w:val="24"/>
          <w:szCs w:val="24"/>
        </w:rPr>
        <w:t xml:space="preserve"> ‘CarFit01’,</w:t>
      </w:r>
      <w:r w:rsidR="00AB3446" w:rsidRPr="004C1C12">
        <w:rPr>
          <w:rFonts w:ascii="Arial" w:hAnsi="Arial" w:cs="Arial"/>
          <w:sz w:val="24"/>
          <w:szCs w:val="24"/>
        </w:rPr>
        <w:t xml:space="preserve"> 18”)</w:t>
      </w:r>
    </w:p>
    <w:p w14:paraId="759938B7" w14:textId="1C2C9313" w:rsidR="00A32A41" w:rsidRPr="004C1C12" w:rsidRDefault="00A32A41" w:rsidP="00F02AF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C1C12">
        <w:rPr>
          <w:rFonts w:ascii="Arial" w:hAnsi="Arial" w:cs="Arial"/>
          <w:sz w:val="24"/>
          <w:szCs w:val="24"/>
        </w:rPr>
        <w:t>‘Ice Cream’ variegated Japanese sedge (</w:t>
      </w:r>
      <w:proofErr w:type="spellStart"/>
      <w:r w:rsidRPr="004C1C12">
        <w:rPr>
          <w:rFonts w:ascii="Arial" w:hAnsi="Arial" w:cs="Arial"/>
          <w:i/>
          <w:iCs/>
          <w:sz w:val="24"/>
          <w:szCs w:val="24"/>
        </w:rPr>
        <w:t>Carex</w:t>
      </w:r>
      <w:proofErr w:type="spellEnd"/>
      <w:r w:rsidRPr="004C1C12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4C1C12">
        <w:rPr>
          <w:rFonts w:ascii="Arial" w:hAnsi="Arial" w:cs="Arial"/>
          <w:i/>
          <w:iCs/>
          <w:sz w:val="24"/>
          <w:szCs w:val="24"/>
        </w:rPr>
        <w:t>oshimensis</w:t>
      </w:r>
      <w:proofErr w:type="spellEnd"/>
      <w:r w:rsidRPr="004C1C12">
        <w:rPr>
          <w:rFonts w:ascii="Arial" w:hAnsi="Arial" w:cs="Arial"/>
          <w:sz w:val="24"/>
          <w:szCs w:val="24"/>
        </w:rPr>
        <w:t>, 12”)</w:t>
      </w:r>
    </w:p>
    <w:p w14:paraId="53221585" w14:textId="2867BD85" w:rsidR="00AB3446" w:rsidRPr="004C1C12" w:rsidRDefault="00C153DC" w:rsidP="00F02AF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C1C12">
        <w:rPr>
          <w:rFonts w:ascii="Arial" w:hAnsi="Arial" w:cs="Arial"/>
          <w:sz w:val="24"/>
          <w:szCs w:val="24"/>
        </w:rPr>
        <w:t xml:space="preserve">‘Snowline’ variegated </w:t>
      </w:r>
      <w:proofErr w:type="spellStart"/>
      <w:r w:rsidRPr="004C1C12">
        <w:rPr>
          <w:rFonts w:ascii="Arial" w:hAnsi="Arial" w:cs="Arial"/>
          <w:sz w:val="24"/>
          <w:szCs w:val="24"/>
        </w:rPr>
        <w:t>birdfoot</w:t>
      </w:r>
      <w:proofErr w:type="spellEnd"/>
      <w:r w:rsidRPr="004C1C12">
        <w:rPr>
          <w:rFonts w:ascii="Arial" w:hAnsi="Arial" w:cs="Arial"/>
          <w:sz w:val="24"/>
          <w:szCs w:val="24"/>
        </w:rPr>
        <w:t xml:space="preserve"> sedge (</w:t>
      </w:r>
      <w:proofErr w:type="spellStart"/>
      <w:r w:rsidRPr="004C1C12">
        <w:rPr>
          <w:rFonts w:ascii="Arial" w:hAnsi="Arial" w:cs="Arial"/>
          <w:i/>
          <w:iCs/>
          <w:sz w:val="24"/>
          <w:szCs w:val="24"/>
        </w:rPr>
        <w:t>Carex</w:t>
      </w:r>
      <w:proofErr w:type="spellEnd"/>
      <w:r w:rsidRPr="004C1C12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4C1C12">
        <w:rPr>
          <w:rFonts w:ascii="Arial" w:hAnsi="Arial" w:cs="Arial"/>
          <w:i/>
          <w:iCs/>
          <w:sz w:val="24"/>
          <w:szCs w:val="24"/>
        </w:rPr>
        <w:t>conica</w:t>
      </w:r>
      <w:proofErr w:type="spellEnd"/>
      <w:r w:rsidRPr="004C1C12">
        <w:rPr>
          <w:rFonts w:ascii="Arial" w:hAnsi="Arial" w:cs="Arial"/>
          <w:sz w:val="24"/>
          <w:szCs w:val="24"/>
        </w:rPr>
        <w:t>, 15”)</w:t>
      </w:r>
    </w:p>
    <w:p w14:paraId="2485B5C7" w14:textId="4C55A253" w:rsidR="00C153DC" w:rsidRPr="004C1C12" w:rsidRDefault="00783161" w:rsidP="00F02AF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C1C12">
        <w:rPr>
          <w:rFonts w:ascii="Arial" w:hAnsi="Arial" w:cs="Arial"/>
          <w:sz w:val="24"/>
          <w:szCs w:val="24"/>
        </w:rPr>
        <w:t xml:space="preserve">‘Ice Dance’ variegated </w:t>
      </w:r>
      <w:r w:rsidR="00497E40" w:rsidRPr="004C1C12">
        <w:rPr>
          <w:rFonts w:ascii="Arial" w:hAnsi="Arial" w:cs="Arial"/>
          <w:sz w:val="24"/>
          <w:szCs w:val="24"/>
        </w:rPr>
        <w:t>Japanese sedge (</w:t>
      </w:r>
      <w:proofErr w:type="spellStart"/>
      <w:r w:rsidR="00497E40" w:rsidRPr="004C1C12">
        <w:rPr>
          <w:rFonts w:ascii="Arial" w:hAnsi="Arial" w:cs="Arial"/>
          <w:i/>
          <w:iCs/>
          <w:sz w:val="24"/>
          <w:szCs w:val="24"/>
        </w:rPr>
        <w:t>Carex</w:t>
      </w:r>
      <w:proofErr w:type="spellEnd"/>
      <w:r w:rsidR="00497E40" w:rsidRPr="004C1C12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497E40" w:rsidRPr="004C1C12">
        <w:rPr>
          <w:rFonts w:ascii="Arial" w:hAnsi="Arial" w:cs="Arial"/>
          <w:i/>
          <w:iCs/>
          <w:sz w:val="24"/>
          <w:szCs w:val="24"/>
        </w:rPr>
        <w:t>morrowii</w:t>
      </w:r>
      <w:proofErr w:type="spellEnd"/>
      <w:r w:rsidR="00497E40" w:rsidRPr="004C1C12">
        <w:rPr>
          <w:rFonts w:ascii="Arial" w:hAnsi="Arial" w:cs="Arial"/>
          <w:i/>
          <w:iCs/>
          <w:sz w:val="24"/>
          <w:szCs w:val="24"/>
        </w:rPr>
        <w:t xml:space="preserve">, </w:t>
      </w:r>
      <w:r w:rsidR="00497E40" w:rsidRPr="004C1C12">
        <w:rPr>
          <w:rFonts w:ascii="Arial" w:hAnsi="Arial" w:cs="Arial"/>
          <w:sz w:val="24"/>
          <w:szCs w:val="24"/>
        </w:rPr>
        <w:t>12”)</w:t>
      </w:r>
    </w:p>
    <w:p w14:paraId="3A8A3363" w14:textId="744ACD91" w:rsidR="00497E40" w:rsidRPr="004C1C12" w:rsidRDefault="00E912E0" w:rsidP="00F02AF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C1C12">
        <w:rPr>
          <w:rFonts w:ascii="Arial" w:hAnsi="Arial" w:cs="Arial"/>
          <w:sz w:val="24"/>
          <w:szCs w:val="24"/>
        </w:rPr>
        <w:t xml:space="preserve">‘Silver </w:t>
      </w:r>
      <w:proofErr w:type="spellStart"/>
      <w:r w:rsidRPr="004C1C12">
        <w:rPr>
          <w:rFonts w:ascii="Arial" w:hAnsi="Arial" w:cs="Arial"/>
          <w:sz w:val="24"/>
          <w:szCs w:val="24"/>
        </w:rPr>
        <w:t>Scept</w:t>
      </w:r>
      <w:r w:rsidR="00F8670E" w:rsidRPr="004C1C12">
        <w:rPr>
          <w:rFonts w:ascii="Arial" w:hAnsi="Arial" w:cs="Arial"/>
          <w:sz w:val="24"/>
          <w:szCs w:val="24"/>
        </w:rPr>
        <w:t>re</w:t>
      </w:r>
      <w:proofErr w:type="spellEnd"/>
      <w:r w:rsidRPr="004C1C12">
        <w:rPr>
          <w:rFonts w:ascii="Arial" w:hAnsi="Arial" w:cs="Arial"/>
          <w:sz w:val="24"/>
          <w:szCs w:val="24"/>
        </w:rPr>
        <w:t>’ variegated Japanese sedge (</w:t>
      </w:r>
      <w:proofErr w:type="spellStart"/>
      <w:r w:rsidRPr="004C1C12">
        <w:rPr>
          <w:rFonts w:ascii="Arial" w:hAnsi="Arial" w:cs="Arial"/>
          <w:i/>
          <w:iCs/>
          <w:sz w:val="24"/>
          <w:szCs w:val="24"/>
        </w:rPr>
        <w:t>Carex</w:t>
      </w:r>
      <w:proofErr w:type="spellEnd"/>
      <w:r w:rsidRPr="004C1C12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4C1C12">
        <w:rPr>
          <w:rFonts w:ascii="Arial" w:hAnsi="Arial" w:cs="Arial"/>
          <w:i/>
          <w:iCs/>
          <w:sz w:val="24"/>
          <w:szCs w:val="24"/>
        </w:rPr>
        <w:t>morrowii</w:t>
      </w:r>
      <w:proofErr w:type="spellEnd"/>
      <w:r w:rsidRPr="004C1C12">
        <w:rPr>
          <w:rFonts w:ascii="Arial" w:hAnsi="Arial" w:cs="Arial"/>
          <w:sz w:val="24"/>
          <w:szCs w:val="24"/>
        </w:rPr>
        <w:t xml:space="preserve">, </w:t>
      </w:r>
      <w:r w:rsidR="0007032C" w:rsidRPr="004C1C12">
        <w:rPr>
          <w:rFonts w:ascii="Arial" w:hAnsi="Arial" w:cs="Arial"/>
          <w:sz w:val="24"/>
          <w:szCs w:val="24"/>
        </w:rPr>
        <w:t>12”)</w:t>
      </w:r>
    </w:p>
    <w:p w14:paraId="1679B326" w14:textId="158E3530" w:rsidR="0007032C" w:rsidRPr="004C1C12" w:rsidRDefault="000809EB" w:rsidP="00F02AF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C1C12">
        <w:rPr>
          <w:rFonts w:ascii="Arial" w:hAnsi="Arial" w:cs="Arial"/>
          <w:sz w:val="24"/>
          <w:szCs w:val="24"/>
        </w:rPr>
        <w:t>‘Silk</w:t>
      </w:r>
      <w:r w:rsidR="00213DEF" w:rsidRPr="004C1C12">
        <w:rPr>
          <w:rFonts w:ascii="Arial" w:hAnsi="Arial" w:cs="Arial"/>
          <w:sz w:val="24"/>
          <w:szCs w:val="24"/>
        </w:rPr>
        <w:t xml:space="preserve"> Tassel’ variegated Japanese sedge (</w:t>
      </w:r>
      <w:proofErr w:type="spellStart"/>
      <w:r w:rsidR="00213DEF" w:rsidRPr="004C1C12">
        <w:rPr>
          <w:rFonts w:ascii="Arial" w:hAnsi="Arial" w:cs="Arial"/>
          <w:i/>
          <w:iCs/>
          <w:sz w:val="24"/>
          <w:szCs w:val="24"/>
        </w:rPr>
        <w:t>Carex</w:t>
      </w:r>
      <w:proofErr w:type="spellEnd"/>
      <w:r w:rsidR="00213DEF" w:rsidRPr="004C1C12">
        <w:rPr>
          <w:rFonts w:ascii="Arial" w:hAnsi="Arial" w:cs="Arial"/>
          <w:i/>
          <w:iCs/>
          <w:sz w:val="24"/>
          <w:szCs w:val="24"/>
        </w:rPr>
        <w:t xml:space="preserve"> lanceolata</w:t>
      </w:r>
      <w:r w:rsidR="00213DEF" w:rsidRPr="004C1C12">
        <w:rPr>
          <w:rFonts w:ascii="Arial" w:hAnsi="Arial" w:cs="Arial"/>
          <w:sz w:val="24"/>
          <w:szCs w:val="24"/>
        </w:rPr>
        <w:t>, 18”)</w:t>
      </w:r>
    </w:p>
    <w:p w14:paraId="5A0A53AE" w14:textId="651BF3C5" w:rsidR="00213DEF" w:rsidRPr="004C1C12" w:rsidRDefault="0066551B" w:rsidP="00F02AF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C1C12">
        <w:rPr>
          <w:rFonts w:ascii="Arial" w:hAnsi="Arial" w:cs="Arial"/>
          <w:sz w:val="24"/>
          <w:szCs w:val="24"/>
        </w:rPr>
        <w:t xml:space="preserve">Feather Falls™ variegated </w:t>
      </w:r>
      <w:r w:rsidR="00555425" w:rsidRPr="004C1C12">
        <w:rPr>
          <w:rFonts w:ascii="Arial" w:hAnsi="Arial" w:cs="Arial"/>
          <w:sz w:val="24"/>
          <w:szCs w:val="24"/>
        </w:rPr>
        <w:t xml:space="preserve">hybrid </w:t>
      </w:r>
      <w:r w:rsidRPr="004C1C12">
        <w:rPr>
          <w:rFonts w:ascii="Arial" w:hAnsi="Arial" w:cs="Arial"/>
          <w:sz w:val="24"/>
          <w:szCs w:val="24"/>
        </w:rPr>
        <w:t>sedge (</w:t>
      </w:r>
      <w:proofErr w:type="spellStart"/>
      <w:r w:rsidRPr="004C1C12">
        <w:rPr>
          <w:rFonts w:ascii="Arial" w:hAnsi="Arial" w:cs="Arial"/>
          <w:i/>
          <w:iCs/>
          <w:sz w:val="24"/>
          <w:szCs w:val="24"/>
        </w:rPr>
        <w:t>Carex</w:t>
      </w:r>
      <w:proofErr w:type="spellEnd"/>
      <w:r w:rsidRPr="004C1C12">
        <w:rPr>
          <w:rFonts w:ascii="Arial" w:hAnsi="Arial" w:cs="Arial"/>
          <w:i/>
          <w:iCs/>
          <w:sz w:val="24"/>
          <w:szCs w:val="24"/>
        </w:rPr>
        <w:t xml:space="preserve"> hybrida</w:t>
      </w:r>
      <w:r w:rsidRPr="004C1C12">
        <w:rPr>
          <w:rFonts w:ascii="Arial" w:hAnsi="Arial" w:cs="Arial"/>
          <w:sz w:val="24"/>
          <w:szCs w:val="24"/>
        </w:rPr>
        <w:t xml:space="preserve"> ‘ET CRX</w:t>
      </w:r>
      <w:r w:rsidR="0028466F" w:rsidRPr="004C1C12">
        <w:rPr>
          <w:rFonts w:ascii="Arial" w:hAnsi="Arial" w:cs="Arial"/>
          <w:sz w:val="24"/>
          <w:szCs w:val="24"/>
        </w:rPr>
        <w:t xml:space="preserve"> </w:t>
      </w:r>
      <w:r w:rsidRPr="004C1C12">
        <w:rPr>
          <w:rFonts w:ascii="Arial" w:hAnsi="Arial" w:cs="Arial"/>
          <w:sz w:val="24"/>
          <w:szCs w:val="24"/>
        </w:rPr>
        <w:t xml:space="preserve">01’, </w:t>
      </w:r>
      <w:r w:rsidR="0051015F" w:rsidRPr="004C1C12">
        <w:rPr>
          <w:rFonts w:ascii="Arial" w:hAnsi="Arial" w:cs="Arial"/>
          <w:sz w:val="24"/>
          <w:szCs w:val="24"/>
        </w:rPr>
        <w:t>18”)</w:t>
      </w:r>
    </w:p>
    <w:p w14:paraId="20CC1598" w14:textId="71A8056C" w:rsidR="0051015F" w:rsidRPr="004C1C12" w:rsidRDefault="00EA6D99" w:rsidP="00F02AF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C1C12">
        <w:rPr>
          <w:rFonts w:ascii="Arial" w:hAnsi="Arial" w:cs="Arial"/>
          <w:sz w:val="24"/>
          <w:szCs w:val="24"/>
        </w:rPr>
        <w:t>‘</w:t>
      </w:r>
      <w:proofErr w:type="spellStart"/>
      <w:r w:rsidRPr="004C1C12">
        <w:rPr>
          <w:rFonts w:ascii="Arial" w:hAnsi="Arial" w:cs="Arial"/>
          <w:sz w:val="24"/>
          <w:szCs w:val="24"/>
        </w:rPr>
        <w:t>Goldband</w:t>
      </w:r>
      <w:proofErr w:type="spellEnd"/>
      <w:r w:rsidRPr="004C1C12">
        <w:rPr>
          <w:rFonts w:ascii="Arial" w:hAnsi="Arial" w:cs="Arial"/>
          <w:sz w:val="24"/>
          <w:szCs w:val="24"/>
        </w:rPr>
        <w:t>’ variegated Japanese sedge (</w:t>
      </w:r>
      <w:proofErr w:type="spellStart"/>
      <w:r w:rsidRPr="004C1C12">
        <w:rPr>
          <w:rFonts w:ascii="Arial" w:hAnsi="Arial" w:cs="Arial"/>
          <w:i/>
          <w:iCs/>
          <w:sz w:val="24"/>
          <w:szCs w:val="24"/>
        </w:rPr>
        <w:t>Carex</w:t>
      </w:r>
      <w:proofErr w:type="spellEnd"/>
      <w:r w:rsidRPr="004C1C12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4C1C12">
        <w:rPr>
          <w:rFonts w:ascii="Arial" w:hAnsi="Arial" w:cs="Arial"/>
          <w:i/>
          <w:iCs/>
          <w:sz w:val="24"/>
          <w:szCs w:val="24"/>
        </w:rPr>
        <w:t>morrowii</w:t>
      </w:r>
      <w:proofErr w:type="spellEnd"/>
      <w:r w:rsidRPr="004C1C12">
        <w:rPr>
          <w:rFonts w:ascii="Arial" w:hAnsi="Arial" w:cs="Arial"/>
          <w:sz w:val="24"/>
          <w:szCs w:val="24"/>
        </w:rPr>
        <w:t>, 18”)</w:t>
      </w:r>
    </w:p>
    <w:p w14:paraId="49214A8B" w14:textId="06C01651" w:rsidR="00EA6D99" w:rsidRPr="004C1C12" w:rsidRDefault="00555425" w:rsidP="00F02AF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C1C12">
        <w:rPr>
          <w:rFonts w:ascii="Arial" w:hAnsi="Arial" w:cs="Arial"/>
          <w:sz w:val="24"/>
          <w:szCs w:val="24"/>
        </w:rPr>
        <w:t>Moon</w:t>
      </w:r>
      <w:r w:rsidR="0028466F" w:rsidRPr="004C1C12">
        <w:rPr>
          <w:rFonts w:ascii="Arial" w:hAnsi="Arial" w:cs="Arial"/>
          <w:sz w:val="24"/>
          <w:szCs w:val="24"/>
        </w:rPr>
        <w:t xml:space="preserve"> Falls™</w:t>
      </w:r>
      <w:r w:rsidRPr="004C1C12">
        <w:rPr>
          <w:rFonts w:ascii="Arial" w:hAnsi="Arial" w:cs="Arial"/>
          <w:sz w:val="24"/>
          <w:szCs w:val="24"/>
        </w:rPr>
        <w:t xml:space="preserve"> variegated hybrid sedge (</w:t>
      </w:r>
      <w:proofErr w:type="spellStart"/>
      <w:r w:rsidRPr="004C1C12">
        <w:rPr>
          <w:rFonts w:ascii="Arial" w:hAnsi="Arial" w:cs="Arial"/>
          <w:i/>
          <w:iCs/>
          <w:sz w:val="24"/>
          <w:szCs w:val="24"/>
        </w:rPr>
        <w:t>Carex</w:t>
      </w:r>
      <w:proofErr w:type="spellEnd"/>
      <w:r w:rsidRPr="004C1C12">
        <w:rPr>
          <w:rFonts w:ascii="Arial" w:hAnsi="Arial" w:cs="Arial"/>
          <w:i/>
          <w:iCs/>
          <w:sz w:val="24"/>
          <w:szCs w:val="24"/>
        </w:rPr>
        <w:t xml:space="preserve"> hybrida</w:t>
      </w:r>
      <w:r w:rsidRPr="004C1C12">
        <w:rPr>
          <w:rFonts w:ascii="Arial" w:hAnsi="Arial" w:cs="Arial"/>
          <w:sz w:val="24"/>
          <w:szCs w:val="24"/>
        </w:rPr>
        <w:t xml:space="preserve"> ‘ET CRX 904’, </w:t>
      </w:r>
      <w:r w:rsidR="00A80BE6" w:rsidRPr="004C1C12">
        <w:rPr>
          <w:rFonts w:ascii="Arial" w:hAnsi="Arial" w:cs="Arial"/>
          <w:sz w:val="24"/>
          <w:szCs w:val="24"/>
        </w:rPr>
        <w:t>12”)</w:t>
      </w:r>
    </w:p>
    <w:p w14:paraId="2D023152" w14:textId="271FB03A" w:rsidR="00A80BE6" w:rsidRPr="004C1C12" w:rsidRDefault="00A80BE6" w:rsidP="00F02AF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C1C12">
        <w:rPr>
          <w:rFonts w:ascii="Arial" w:hAnsi="Arial" w:cs="Arial"/>
          <w:sz w:val="24"/>
          <w:szCs w:val="24"/>
        </w:rPr>
        <w:t>‘Banana Boat’ variegated broad-leaved sedge (</w:t>
      </w:r>
      <w:proofErr w:type="spellStart"/>
      <w:r w:rsidRPr="004C1C12">
        <w:rPr>
          <w:rFonts w:ascii="Arial" w:hAnsi="Arial" w:cs="Arial"/>
          <w:i/>
          <w:iCs/>
          <w:sz w:val="24"/>
          <w:szCs w:val="24"/>
        </w:rPr>
        <w:t>Carex</w:t>
      </w:r>
      <w:proofErr w:type="spellEnd"/>
      <w:r w:rsidRPr="004C1C12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4C1C12">
        <w:rPr>
          <w:rFonts w:ascii="Arial" w:hAnsi="Arial" w:cs="Arial"/>
          <w:i/>
          <w:iCs/>
          <w:sz w:val="24"/>
          <w:szCs w:val="24"/>
        </w:rPr>
        <w:t>siderosticha</w:t>
      </w:r>
      <w:proofErr w:type="spellEnd"/>
      <w:r w:rsidRPr="004C1C12">
        <w:rPr>
          <w:rFonts w:ascii="Arial" w:hAnsi="Arial" w:cs="Arial"/>
          <w:sz w:val="24"/>
          <w:szCs w:val="24"/>
        </w:rPr>
        <w:t xml:space="preserve">, </w:t>
      </w:r>
      <w:r w:rsidR="003A5C63" w:rsidRPr="004C1C12">
        <w:rPr>
          <w:rFonts w:ascii="Arial" w:hAnsi="Arial" w:cs="Arial"/>
          <w:sz w:val="24"/>
          <w:szCs w:val="24"/>
        </w:rPr>
        <w:t>12”)</w:t>
      </w:r>
    </w:p>
    <w:p w14:paraId="0EEEA9BD" w14:textId="1FD1C0C2" w:rsidR="003A5C63" w:rsidRPr="004C1C12" w:rsidRDefault="00163891" w:rsidP="00F02AF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C1C12">
        <w:rPr>
          <w:rFonts w:ascii="Arial" w:hAnsi="Arial" w:cs="Arial"/>
          <w:sz w:val="24"/>
          <w:szCs w:val="24"/>
        </w:rPr>
        <w:t>‘</w:t>
      </w:r>
      <w:proofErr w:type="spellStart"/>
      <w:r w:rsidRPr="004C1C12">
        <w:rPr>
          <w:rFonts w:ascii="Arial" w:hAnsi="Arial" w:cs="Arial"/>
          <w:sz w:val="24"/>
          <w:szCs w:val="24"/>
        </w:rPr>
        <w:t>Baalayage</w:t>
      </w:r>
      <w:proofErr w:type="spellEnd"/>
      <w:r w:rsidRPr="004C1C12">
        <w:rPr>
          <w:rFonts w:ascii="Arial" w:hAnsi="Arial" w:cs="Arial"/>
          <w:sz w:val="24"/>
          <w:szCs w:val="24"/>
        </w:rPr>
        <w:t>’ variegated black sedge (</w:t>
      </w:r>
      <w:proofErr w:type="spellStart"/>
      <w:r w:rsidRPr="004C1C12">
        <w:rPr>
          <w:rFonts w:ascii="Arial" w:hAnsi="Arial" w:cs="Arial"/>
          <w:i/>
          <w:iCs/>
          <w:sz w:val="24"/>
          <w:szCs w:val="24"/>
        </w:rPr>
        <w:t>Carex</w:t>
      </w:r>
      <w:proofErr w:type="spellEnd"/>
      <w:r w:rsidRPr="004C1C12">
        <w:rPr>
          <w:rFonts w:ascii="Arial" w:hAnsi="Arial" w:cs="Arial"/>
          <w:i/>
          <w:iCs/>
          <w:sz w:val="24"/>
          <w:szCs w:val="24"/>
        </w:rPr>
        <w:t xml:space="preserve"> nigra</w:t>
      </w:r>
      <w:r w:rsidRPr="004C1C12">
        <w:rPr>
          <w:rFonts w:ascii="Arial" w:hAnsi="Arial" w:cs="Arial"/>
          <w:sz w:val="24"/>
          <w:szCs w:val="24"/>
        </w:rPr>
        <w:t>, 30”)</w:t>
      </w:r>
      <w:r w:rsidR="00E47693" w:rsidRPr="00E47693">
        <w:rPr>
          <w:rFonts w:ascii="Arial" w:hAnsi="Arial" w:cs="Arial"/>
          <w:b/>
          <w:bCs/>
          <w:sz w:val="24"/>
          <w:szCs w:val="24"/>
        </w:rPr>
        <w:t xml:space="preserve"> N</w:t>
      </w:r>
    </w:p>
    <w:p w14:paraId="355D5096" w14:textId="0F86A5EB" w:rsidR="00163891" w:rsidRPr="004C1C12" w:rsidRDefault="00A45D24" w:rsidP="00F02AF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C1C12">
        <w:rPr>
          <w:rFonts w:ascii="Arial" w:hAnsi="Arial" w:cs="Arial"/>
          <w:sz w:val="24"/>
          <w:szCs w:val="24"/>
        </w:rPr>
        <w:t>‘</w:t>
      </w:r>
      <w:proofErr w:type="spellStart"/>
      <w:r w:rsidRPr="004C1C12">
        <w:rPr>
          <w:rFonts w:ascii="Arial" w:hAnsi="Arial" w:cs="Arial"/>
          <w:sz w:val="24"/>
          <w:szCs w:val="24"/>
        </w:rPr>
        <w:t>Evergold</w:t>
      </w:r>
      <w:proofErr w:type="spellEnd"/>
      <w:r w:rsidRPr="004C1C12">
        <w:rPr>
          <w:rFonts w:ascii="Arial" w:hAnsi="Arial" w:cs="Arial"/>
          <w:sz w:val="24"/>
          <w:szCs w:val="24"/>
        </w:rPr>
        <w:t>’ variegated Japanese sedge (</w:t>
      </w:r>
      <w:proofErr w:type="spellStart"/>
      <w:r w:rsidRPr="004C1C12">
        <w:rPr>
          <w:rFonts w:ascii="Arial" w:hAnsi="Arial" w:cs="Arial"/>
          <w:i/>
          <w:iCs/>
          <w:sz w:val="24"/>
          <w:szCs w:val="24"/>
        </w:rPr>
        <w:t>Carex</w:t>
      </w:r>
      <w:proofErr w:type="spellEnd"/>
      <w:r w:rsidRPr="004C1C12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4C1C12">
        <w:rPr>
          <w:rFonts w:ascii="Arial" w:hAnsi="Arial" w:cs="Arial"/>
          <w:i/>
          <w:iCs/>
          <w:sz w:val="24"/>
          <w:szCs w:val="24"/>
        </w:rPr>
        <w:t>oshimensis</w:t>
      </w:r>
      <w:proofErr w:type="spellEnd"/>
      <w:r w:rsidRPr="004C1C12">
        <w:rPr>
          <w:rFonts w:ascii="Arial" w:hAnsi="Arial" w:cs="Arial"/>
          <w:sz w:val="24"/>
          <w:szCs w:val="24"/>
        </w:rPr>
        <w:t xml:space="preserve">, </w:t>
      </w:r>
      <w:r w:rsidR="002854FD" w:rsidRPr="004C1C12">
        <w:rPr>
          <w:rFonts w:ascii="Arial" w:hAnsi="Arial" w:cs="Arial"/>
          <w:sz w:val="24"/>
          <w:szCs w:val="24"/>
        </w:rPr>
        <w:t>12”)</w:t>
      </w:r>
    </w:p>
    <w:p w14:paraId="675A2E55" w14:textId="77777777" w:rsidR="006A3439" w:rsidRPr="004C1C12" w:rsidRDefault="006A3439" w:rsidP="006A343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4C1C12">
        <w:rPr>
          <w:rFonts w:ascii="Arial" w:hAnsi="Arial" w:cs="Arial"/>
          <w:sz w:val="24"/>
          <w:szCs w:val="24"/>
        </w:rPr>
        <w:t>EverColor</w:t>
      </w:r>
      <w:proofErr w:type="spellEnd"/>
      <w:r w:rsidRPr="004C1C12">
        <w:rPr>
          <w:rFonts w:ascii="Arial" w:hAnsi="Arial" w:cs="Arial"/>
          <w:sz w:val="24"/>
          <w:szCs w:val="24"/>
        </w:rPr>
        <w:t>® ‘</w:t>
      </w:r>
      <w:proofErr w:type="spellStart"/>
      <w:r w:rsidRPr="004C1C12">
        <w:rPr>
          <w:rFonts w:ascii="Arial" w:hAnsi="Arial" w:cs="Arial"/>
          <w:sz w:val="24"/>
          <w:szCs w:val="24"/>
        </w:rPr>
        <w:t>Eversheen</w:t>
      </w:r>
      <w:proofErr w:type="spellEnd"/>
      <w:r w:rsidRPr="004C1C12">
        <w:rPr>
          <w:rFonts w:ascii="Arial" w:hAnsi="Arial" w:cs="Arial"/>
          <w:sz w:val="24"/>
          <w:szCs w:val="24"/>
        </w:rPr>
        <w:t>’ variegated Japanese sedge (</w:t>
      </w:r>
      <w:proofErr w:type="spellStart"/>
      <w:r w:rsidRPr="004C1C12">
        <w:rPr>
          <w:rFonts w:ascii="Arial" w:hAnsi="Arial" w:cs="Arial"/>
          <w:i/>
          <w:iCs/>
          <w:sz w:val="24"/>
          <w:szCs w:val="24"/>
        </w:rPr>
        <w:t>Carex</w:t>
      </w:r>
      <w:proofErr w:type="spellEnd"/>
      <w:r w:rsidRPr="004C1C12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4C1C12">
        <w:rPr>
          <w:rFonts w:ascii="Arial" w:hAnsi="Arial" w:cs="Arial"/>
          <w:i/>
          <w:iCs/>
          <w:sz w:val="24"/>
          <w:szCs w:val="24"/>
        </w:rPr>
        <w:t>oshimensis</w:t>
      </w:r>
      <w:proofErr w:type="spellEnd"/>
      <w:r w:rsidRPr="004C1C12">
        <w:rPr>
          <w:rFonts w:ascii="Arial" w:hAnsi="Arial" w:cs="Arial"/>
          <w:sz w:val="24"/>
          <w:szCs w:val="24"/>
        </w:rPr>
        <w:t>, 18”)</w:t>
      </w:r>
    </w:p>
    <w:p w14:paraId="78623B8D" w14:textId="5CB58986" w:rsidR="006A3439" w:rsidRPr="004C1C12" w:rsidRDefault="007513C1" w:rsidP="00F02AF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4C1C12">
        <w:rPr>
          <w:rFonts w:ascii="Arial" w:hAnsi="Arial" w:cs="Arial"/>
          <w:sz w:val="24"/>
          <w:szCs w:val="24"/>
        </w:rPr>
        <w:t>EverColor</w:t>
      </w:r>
      <w:proofErr w:type="spellEnd"/>
      <w:r w:rsidRPr="004C1C12">
        <w:rPr>
          <w:rFonts w:ascii="Arial" w:hAnsi="Arial" w:cs="Arial"/>
          <w:sz w:val="24"/>
          <w:szCs w:val="24"/>
        </w:rPr>
        <w:t>® ‘</w:t>
      </w:r>
      <w:proofErr w:type="spellStart"/>
      <w:r w:rsidRPr="004C1C12">
        <w:rPr>
          <w:rFonts w:ascii="Arial" w:hAnsi="Arial" w:cs="Arial"/>
          <w:sz w:val="24"/>
          <w:szCs w:val="24"/>
        </w:rPr>
        <w:t>Everlime</w:t>
      </w:r>
      <w:proofErr w:type="spellEnd"/>
      <w:r w:rsidRPr="004C1C12">
        <w:rPr>
          <w:rFonts w:ascii="Arial" w:hAnsi="Arial" w:cs="Arial"/>
          <w:sz w:val="24"/>
          <w:szCs w:val="24"/>
        </w:rPr>
        <w:t>’ variegated Japanese sedge (</w:t>
      </w:r>
      <w:proofErr w:type="spellStart"/>
      <w:r w:rsidRPr="004C1C12">
        <w:rPr>
          <w:rFonts w:ascii="Arial" w:hAnsi="Arial" w:cs="Arial"/>
          <w:i/>
          <w:iCs/>
          <w:sz w:val="24"/>
          <w:szCs w:val="24"/>
        </w:rPr>
        <w:t>Carex</w:t>
      </w:r>
      <w:proofErr w:type="spellEnd"/>
      <w:r w:rsidRPr="004C1C12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4C1C12">
        <w:rPr>
          <w:rFonts w:ascii="Arial" w:hAnsi="Arial" w:cs="Arial"/>
          <w:i/>
          <w:iCs/>
          <w:sz w:val="24"/>
          <w:szCs w:val="24"/>
        </w:rPr>
        <w:t>oshimensis</w:t>
      </w:r>
      <w:proofErr w:type="spellEnd"/>
      <w:r w:rsidRPr="004C1C12">
        <w:rPr>
          <w:rFonts w:ascii="Arial" w:hAnsi="Arial" w:cs="Arial"/>
          <w:sz w:val="24"/>
          <w:szCs w:val="24"/>
        </w:rPr>
        <w:t>, 12”)</w:t>
      </w:r>
    </w:p>
    <w:p w14:paraId="4E6C27E3" w14:textId="7A096A83" w:rsidR="002854FD" w:rsidRPr="004C1C12" w:rsidRDefault="00C20A95" w:rsidP="00F02AF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C1C12">
        <w:rPr>
          <w:rFonts w:ascii="Arial" w:hAnsi="Arial" w:cs="Arial"/>
          <w:sz w:val="24"/>
          <w:szCs w:val="24"/>
        </w:rPr>
        <w:t>‘Grasshopper’ variegated hybrid sedge (</w:t>
      </w:r>
      <w:proofErr w:type="spellStart"/>
      <w:r w:rsidRPr="004C1C12">
        <w:rPr>
          <w:rFonts w:ascii="Arial" w:hAnsi="Arial" w:cs="Arial"/>
          <w:i/>
          <w:iCs/>
          <w:sz w:val="24"/>
          <w:szCs w:val="24"/>
        </w:rPr>
        <w:t>Carex</w:t>
      </w:r>
      <w:proofErr w:type="spellEnd"/>
      <w:r w:rsidRPr="004C1C12">
        <w:rPr>
          <w:rFonts w:ascii="Arial" w:hAnsi="Arial" w:cs="Arial"/>
          <w:i/>
          <w:iCs/>
          <w:sz w:val="24"/>
          <w:szCs w:val="24"/>
        </w:rPr>
        <w:t xml:space="preserve"> hybrida</w:t>
      </w:r>
      <w:r w:rsidRPr="004C1C12">
        <w:rPr>
          <w:rFonts w:ascii="Arial" w:hAnsi="Arial" w:cs="Arial"/>
          <w:sz w:val="24"/>
          <w:szCs w:val="24"/>
        </w:rPr>
        <w:t>, 18”)</w:t>
      </w:r>
    </w:p>
    <w:p w14:paraId="28A8F376" w14:textId="0401B8E7" w:rsidR="00C20A95" w:rsidRPr="004C1C12" w:rsidRDefault="003D21BF" w:rsidP="00F02AF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C1C12">
        <w:rPr>
          <w:rFonts w:ascii="Arial" w:hAnsi="Arial" w:cs="Arial"/>
          <w:sz w:val="24"/>
          <w:szCs w:val="24"/>
        </w:rPr>
        <w:t>Bowles’ golden sedge (</w:t>
      </w:r>
      <w:proofErr w:type="spellStart"/>
      <w:r w:rsidRPr="004C1C12">
        <w:rPr>
          <w:rFonts w:ascii="Arial" w:hAnsi="Arial" w:cs="Arial"/>
          <w:i/>
          <w:iCs/>
          <w:sz w:val="24"/>
          <w:szCs w:val="24"/>
        </w:rPr>
        <w:t>Carex</w:t>
      </w:r>
      <w:proofErr w:type="spellEnd"/>
      <w:r w:rsidRPr="004C1C12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4C1C12">
        <w:rPr>
          <w:rFonts w:ascii="Arial" w:hAnsi="Arial" w:cs="Arial"/>
          <w:i/>
          <w:iCs/>
          <w:sz w:val="24"/>
          <w:szCs w:val="24"/>
        </w:rPr>
        <w:t>elata</w:t>
      </w:r>
      <w:proofErr w:type="spellEnd"/>
      <w:r w:rsidRPr="004C1C12">
        <w:rPr>
          <w:rFonts w:ascii="Arial" w:hAnsi="Arial" w:cs="Arial"/>
          <w:sz w:val="24"/>
          <w:szCs w:val="24"/>
        </w:rPr>
        <w:t xml:space="preserve"> ‘Aurea’, </w:t>
      </w:r>
      <w:r w:rsidR="00B10F91" w:rsidRPr="004C1C12">
        <w:rPr>
          <w:rFonts w:ascii="Arial" w:hAnsi="Arial" w:cs="Arial"/>
          <w:sz w:val="24"/>
          <w:szCs w:val="24"/>
        </w:rPr>
        <w:t>30”)</w:t>
      </w:r>
    </w:p>
    <w:p w14:paraId="33E874D7" w14:textId="0B1416DF" w:rsidR="00B10F91" w:rsidRPr="004C1C12" w:rsidRDefault="003F2915" w:rsidP="00F02AF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4C1C12">
        <w:rPr>
          <w:rFonts w:ascii="Arial" w:hAnsi="Arial" w:cs="Arial"/>
          <w:sz w:val="24"/>
          <w:szCs w:val="24"/>
        </w:rPr>
        <w:t>EverColor</w:t>
      </w:r>
      <w:proofErr w:type="spellEnd"/>
      <w:r w:rsidRPr="004C1C12">
        <w:rPr>
          <w:rFonts w:ascii="Arial" w:hAnsi="Arial" w:cs="Arial"/>
          <w:sz w:val="24"/>
          <w:szCs w:val="24"/>
        </w:rPr>
        <w:t>® ‘</w:t>
      </w:r>
      <w:proofErr w:type="spellStart"/>
      <w:r w:rsidRPr="004C1C12">
        <w:rPr>
          <w:rFonts w:ascii="Arial" w:hAnsi="Arial" w:cs="Arial"/>
          <w:sz w:val="24"/>
          <w:szCs w:val="24"/>
        </w:rPr>
        <w:t>Everillo</w:t>
      </w:r>
      <w:proofErr w:type="spellEnd"/>
      <w:r w:rsidRPr="004C1C12">
        <w:rPr>
          <w:rFonts w:ascii="Arial" w:hAnsi="Arial" w:cs="Arial"/>
          <w:sz w:val="24"/>
          <w:szCs w:val="24"/>
        </w:rPr>
        <w:t>’ variegated Japanese sedge (</w:t>
      </w:r>
      <w:proofErr w:type="spellStart"/>
      <w:r w:rsidRPr="004C1C12">
        <w:rPr>
          <w:rFonts w:ascii="Arial" w:hAnsi="Arial" w:cs="Arial"/>
          <w:i/>
          <w:iCs/>
          <w:sz w:val="24"/>
          <w:szCs w:val="24"/>
        </w:rPr>
        <w:t>Carex</w:t>
      </w:r>
      <w:proofErr w:type="spellEnd"/>
      <w:r w:rsidRPr="004C1C12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4C1C12">
        <w:rPr>
          <w:rFonts w:ascii="Arial" w:hAnsi="Arial" w:cs="Arial"/>
          <w:i/>
          <w:iCs/>
          <w:sz w:val="24"/>
          <w:szCs w:val="24"/>
        </w:rPr>
        <w:t>oshimensis</w:t>
      </w:r>
      <w:proofErr w:type="spellEnd"/>
      <w:r w:rsidRPr="004C1C12">
        <w:rPr>
          <w:rFonts w:ascii="Arial" w:hAnsi="Arial" w:cs="Arial"/>
          <w:sz w:val="24"/>
          <w:szCs w:val="24"/>
        </w:rPr>
        <w:t xml:space="preserve">, </w:t>
      </w:r>
      <w:r w:rsidR="009F71CF" w:rsidRPr="004C1C12">
        <w:rPr>
          <w:rFonts w:ascii="Arial" w:hAnsi="Arial" w:cs="Arial"/>
          <w:sz w:val="24"/>
          <w:szCs w:val="24"/>
        </w:rPr>
        <w:t>24”)</w:t>
      </w:r>
    </w:p>
    <w:p w14:paraId="08929700" w14:textId="710FF7FE" w:rsidR="008F11E9" w:rsidRPr="004C1C12" w:rsidRDefault="00E72BDE" w:rsidP="00F02AF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C1C12">
        <w:rPr>
          <w:rFonts w:ascii="Arial" w:hAnsi="Arial" w:cs="Arial"/>
          <w:sz w:val="24"/>
          <w:szCs w:val="24"/>
        </w:rPr>
        <w:t>Morningstar sedge (</w:t>
      </w:r>
      <w:proofErr w:type="spellStart"/>
      <w:r w:rsidRPr="004C1C12">
        <w:rPr>
          <w:rFonts w:ascii="Arial" w:hAnsi="Arial" w:cs="Arial"/>
          <w:i/>
          <w:iCs/>
          <w:sz w:val="24"/>
          <w:szCs w:val="24"/>
        </w:rPr>
        <w:t>Carex</w:t>
      </w:r>
      <w:proofErr w:type="spellEnd"/>
      <w:r w:rsidRPr="004C1C12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4C1C12">
        <w:rPr>
          <w:rFonts w:ascii="Arial" w:hAnsi="Arial" w:cs="Arial"/>
          <w:i/>
          <w:iCs/>
          <w:sz w:val="24"/>
          <w:szCs w:val="24"/>
        </w:rPr>
        <w:t>grayi</w:t>
      </w:r>
      <w:proofErr w:type="spellEnd"/>
      <w:r w:rsidRPr="004C1C12">
        <w:rPr>
          <w:rFonts w:ascii="Arial" w:hAnsi="Arial" w:cs="Arial"/>
          <w:sz w:val="24"/>
          <w:szCs w:val="24"/>
        </w:rPr>
        <w:t xml:space="preserve">, </w:t>
      </w:r>
      <w:r w:rsidR="00B3690C" w:rsidRPr="004C1C12">
        <w:rPr>
          <w:rFonts w:ascii="Arial" w:hAnsi="Arial" w:cs="Arial"/>
          <w:sz w:val="24"/>
          <w:szCs w:val="24"/>
        </w:rPr>
        <w:t xml:space="preserve">30”) </w:t>
      </w:r>
      <w:r w:rsidR="00B3690C" w:rsidRPr="004C1C12">
        <w:rPr>
          <w:rFonts w:ascii="Arial" w:hAnsi="Arial" w:cs="Arial"/>
          <w:b/>
          <w:bCs/>
          <w:sz w:val="24"/>
          <w:szCs w:val="24"/>
        </w:rPr>
        <w:t>N</w:t>
      </w:r>
    </w:p>
    <w:p w14:paraId="66BF5235" w14:textId="46C8199E" w:rsidR="00B3690C" w:rsidRPr="004C1C12" w:rsidRDefault="00B71D29" w:rsidP="00F02AF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C1C12">
        <w:rPr>
          <w:rFonts w:ascii="Arial" w:hAnsi="Arial" w:cs="Arial"/>
          <w:sz w:val="24"/>
          <w:szCs w:val="24"/>
        </w:rPr>
        <w:t>Palm sedge (</w:t>
      </w:r>
      <w:proofErr w:type="spellStart"/>
      <w:r w:rsidRPr="004C1C12">
        <w:rPr>
          <w:rFonts w:ascii="Arial" w:hAnsi="Arial" w:cs="Arial"/>
          <w:i/>
          <w:iCs/>
          <w:sz w:val="24"/>
          <w:szCs w:val="24"/>
        </w:rPr>
        <w:t>Carex</w:t>
      </w:r>
      <w:proofErr w:type="spellEnd"/>
      <w:r w:rsidRPr="004C1C12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4C1C12">
        <w:rPr>
          <w:rFonts w:ascii="Arial" w:hAnsi="Arial" w:cs="Arial"/>
          <w:i/>
          <w:iCs/>
          <w:sz w:val="24"/>
          <w:szCs w:val="24"/>
        </w:rPr>
        <w:t>muskingumensis</w:t>
      </w:r>
      <w:proofErr w:type="spellEnd"/>
      <w:r w:rsidRPr="004C1C12">
        <w:rPr>
          <w:rFonts w:ascii="Arial" w:hAnsi="Arial" w:cs="Arial"/>
          <w:sz w:val="24"/>
          <w:szCs w:val="24"/>
        </w:rPr>
        <w:t>, 36”)</w:t>
      </w:r>
      <w:r w:rsidR="009A24B6" w:rsidRPr="004C1C12">
        <w:rPr>
          <w:rFonts w:ascii="Arial" w:hAnsi="Arial" w:cs="Arial"/>
          <w:sz w:val="24"/>
          <w:szCs w:val="24"/>
        </w:rPr>
        <w:t xml:space="preserve"> </w:t>
      </w:r>
      <w:r w:rsidR="009A24B6" w:rsidRPr="004C1C12">
        <w:rPr>
          <w:rFonts w:ascii="Arial" w:hAnsi="Arial" w:cs="Arial"/>
          <w:b/>
          <w:bCs/>
          <w:sz w:val="24"/>
          <w:szCs w:val="24"/>
        </w:rPr>
        <w:t>N</w:t>
      </w:r>
    </w:p>
    <w:p w14:paraId="587CC737" w14:textId="2859D0A8" w:rsidR="009A24B6" w:rsidRPr="004C1C12" w:rsidRDefault="0062404F" w:rsidP="00F02AF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C1C12">
        <w:rPr>
          <w:rFonts w:ascii="Arial" w:hAnsi="Arial" w:cs="Arial"/>
          <w:sz w:val="24"/>
          <w:szCs w:val="24"/>
        </w:rPr>
        <w:t>‘Oehme’ variegated palm sedge (</w:t>
      </w:r>
      <w:proofErr w:type="spellStart"/>
      <w:r w:rsidRPr="00B822F4">
        <w:rPr>
          <w:rFonts w:ascii="Arial" w:hAnsi="Arial" w:cs="Arial"/>
          <w:i/>
          <w:iCs/>
          <w:sz w:val="24"/>
          <w:szCs w:val="24"/>
        </w:rPr>
        <w:t>Carex</w:t>
      </w:r>
      <w:proofErr w:type="spellEnd"/>
      <w:r w:rsidRPr="00B822F4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B822F4">
        <w:rPr>
          <w:rFonts w:ascii="Arial" w:hAnsi="Arial" w:cs="Arial"/>
          <w:i/>
          <w:iCs/>
          <w:sz w:val="24"/>
          <w:szCs w:val="24"/>
        </w:rPr>
        <w:t>muskingumensis</w:t>
      </w:r>
      <w:proofErr w:type="spellEnd"/>
      <w:r w:rsidRPr="004C1C12">
        <w:rPr>
          <w:rFonts w:ascii="Arial" w:hAnsi="Arial" w:cs="Arial"/>
          <w:sz w:val="24"/>
          <w:szCs w:val="24"/>
        </w:rPr>
        <w:t xml:space="preserve">, </w:t>
      </w:r>
      <w:r w:rsidR="00D36932" w:rsidRPr="004C1C12">
        <w:rPr>
          <w:rFonts w:ascii="Arial" w:hAnsi="Arial" w:cs="Arial"/>
          <w:sz w:val="24"/>
          <w:szCs w:val="24"/>
        </w:rPr>
        <w:t>24”)</w:t>
      </w:r>
      <w:r w:rsidR="00B822F4">
        <w:rPr>
          <w:rFonts w:ascii="Arial" w:hAnsi="Arial" w:cs="Arial"/>
          <w:sz w:val="24"/>
          <w:szCs w:val="24"/>
        </w:rPr>
        <w:t xml:space="preserve"> </w:t>
      </w:r>
      <w:r w:rsidR="00B822F4" w:rsidRPr="00B822F4">
        <w:rPr>
          <w:rFonts w:ascii="Arial" w:hAnsi="Arial" w:cs="Arial"/>
          <w:b/>
          <w:bCs/>
          <w:sz w:val="24"/>
          <w:szCs w:val="24"/>
        </w:rPr>
        <w:t>N</w:t>
      </w:r>
    </w:p>
    <w:p w14:paraId="4CB0F5E8" w14:textId="14C9D051" w:rsidR="00D36932" w:rsidRPr="004C1C12" w:rsidRDefault="000C62A7" w:rsidP="00F02AF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C1C12">
        <w:rPr>
          <w:rFonts w:ascii="Arial" w:hAnsi="Arial" w:cs="Arial"/>
          <w:sz w:val="24"/>
          <w:szCs w:val="24"/>
        </w:rPr>
        <w:t>‘Little Midge’ compact palm sedge (</w:t>
      </w:r>
      <w:proofErr w:type="spellStart"/>
      <w:r w:rsidRPr="004C1C12">
        <w:rPr>
          <w:rFonts w:ascii="Arial" w:hAnsi="Arial" w:cs="Arial"/>
          <w:i/>
          <w:iCs/>
          <w:sz w:val="24"/>
          <w:szCs w:val="24"/>
        </w:rPr>
        <w:t>Carex</w:t>
      </w:r>
      <w:proofErr w:type="spellEnd"/>
      <w:r w:rsidRPr="004C1C12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4C1C12">
        <w:rPr>
          <w:rFonts w:ascii="Arial" w:hAnsi="Arial" w:cs="Arial"/>
          <w:i/>
          <w:iCs/>
          <w:sz w:val="24"/>
          <w:szCs w:val="24"/>
        </w:rPr>
        <w:t>muskingumensis</w:t>
      </w:r>
      <w:proofErr w:type="spellEnd"/>
      <w:r w:rsidR="00514670" w:rsidRPr="004C1C12">
        <w:rPr>
          <w:rFonts w:ascii="Arial" w:hAnsi="Arial" w:cs="Arial"/>
          <w:sz w:val="24"/>
          <w:szCs w:val="24"/>
        </w:rPr>
        <w:t>, 12”)</w:t>
      </w:r>
      <w:r w:rsidR="005E0766" w:rsidRPr="004C1C12">
        <w:rPr>
          <w:rFonts w:ascii="Arial" w:hAnsi="Arial" w:cs="Arial"/>
          <w:sz w:val="24"/>
          <w:szCs w:val="24"/>
        </w:rPr>
        <w:t xml:space="preserve"> </w:t>
      </w:r>
      <w:r w:rsidR="005E0766" w:rsidRPr="004C1C12">
        <w:rPr>
          <w:rFonts w:ascii="Arial" w:hAnsi="Arial" w:cs="Arial"/>
          <w:b/>
          <w:bCs/>
          <w:sz w:val="24"/>
          <w:szCs w:val="24"/>
        </w:rPr>
        <w:t>N</w:t>
      </w:r>
    </w:p>
    <w:p w14:paraId="0F4C2B6C" w14:textId="22A22416" w:rsidR="00514670" w:rsidRPr="004C1C12" w:rsidRDefault="00C4724D" w:rsidP="00F02AF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C1C12">
        <w:rPr>
          <w:rFonts w:ascii="Arial" w:hAnsi="Arial" w:cs="Arial"/>
          <w:sz w:val="24"/>
          <w:szCs w:val="24"/>
        </w:rPr>
        <w:t>Plantain-leaf sedge (</w:t>
      </w:r>
      <w:proofErr w:type="spellStart"/>
      <w:r w:rsidRPr="004C1C12">
        <w:rPr>
          <w:rFonts w:ascii="Arial" w:hAnsi="Arial" w:cs="Arial"/>
          <w:i/>
          <w:iCs/>
          <w:sz w:val="24"/>
          <w:szCs w:val="24"/>
        </w:rPr>
        <w:t>Carex</w:t>
      </w:r>
      <w:proofErr w:type="spellEnd"/>
      <w:r w:rsidRPr="004C1C12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4C1C12">
        <w:rPr>
          <w:rFonts w:ascii="Arial" w:hAnsi="Arial" w:cs="Arial"/>
          <w:i/>
          <w:iCs/>
          <w:sz w:val="24"/>
          <w:szCs w:val="24"/>
        </w:rPr>
        <w:t>plant</w:t>
      </w:r>
      <w:r w:rsidR="0025755B" w:rsidRPr="004C1C12">
        <w:rPr>
          <w:rFonts w:ascii="Arial" w:hAnsi="Arial" w:cs="Arial"/>
          <w:i/>
          <w:iCs/>
          <w:sz w:val="24"/>
          <w:szCs w:val="24"/>
        </w:rPr>
        <w:t>aginea</w:t>
      </w:r>
      <w:proofErr w:type="spellEnd"/>
      <w:r w:rsidR="0025755B" w:rsidRPr="004C1C12">
        <w:rPr>
          <w:rFonts w:ascii="Arial" w:hAnsi="Arial" w:cs="Arial"/>
          <w:sz w:val="24"/>
          <w:szCs w:val="24"/>
        </w:rPr>
        <w:t>, 12”)</w:t>
      </w:r>
      <w:r w:rsidR="005E0766" w:rsidRPr="004C1C12">
        <w:rPr>
          <w:rFonts w:ascii="Arial" w:hAnsi="Arial" w:cs="Arial"/>
          <w:sz w:val="24"/>
          <w:szCs w:val="24"/>
        </w:rPr>
        <w:t xml:space="preserve"> </w:t>
      </w:r>
      <w:r w:rsidR="005E0766" w:rsidRPr="004C1C12">
        <w:rPr>
          <w:rFonts w:ascii="Arial" w:hAnsi="Arial" w:cs="Arial"/>
          <w:b/>
          <w:bCs/>
          <w:sz w:val="24"/>
          <w:szCs w:val="24"/>
        </w:rPr>
        <w:t>N</w:t>
      </w:r>
    </w:p>
    <w:p w14:paraId="7ACCCEB0" w14:textId="5D38926C" w:rsidR="0079323D" w:rsidRPr="004C1C12" w:rsidRDefault="0079323D" w:rsidP="00F02AF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C1C12">
        <w:rPr>
          <w:rFonts w:ascii="Arial" w:hAnsi="Arial" w:cs="Arial"/>
          <w:sz w:val="24"/>
          <w:szCs w:val="24"/>
        </w:rPr>
        <w:t>‘</w:t>
      </w:r>
      <w:proofErr w:type="spellStart"/>
      <w:r w:rsidRPr="004C1C12">
        <w:rPr>
          <w:rFonts w:ascii="Arial" w:hAnsi="Arial" w:cs="Arial"/>
          <w:sz w:val="24"/>
          <w:szCs w:val="24"/>
        </w:rPr>
        <w:t>Bronzita</w:t>
      </w:r>
      <w:proofErr w:type="spellEnd"/>
      <w:r w:rsidRPr="004C1C12">
        <w:rPr>
          <w:rFonts w:ascii="Arial" w:hAnsi="Arial" w:cs="Arial"/>
          <w:sz w:val="24"/>
          <w:szCs w:val="24"/>
        </w:rPr>
        <w:t>’ weeping brown sedge (</w:t>
      </w:r>
      <w:proofErr w:type="spellStart"/>
      <w:r w:rsidRPr="004C1C12">
        <w:rPr>
          <w:rFonts w:ascii="Arial" w:hAnsi="Arial" w:cs="Arial"/>
          <w:i/>
          <w:iCs/>
          <w:sz w:val="24"/>
          <w:szCs w:val="24"/>
        </w:rPr>
        <w:t>Carex</w:t>
      </w:r>
      <w:proofErr w:type="spellEnd"/>
      <w:r w:rsidRPr="004C1C12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4C1C12">
        <w:rPr>
          <w:rFonts w:ascii="Arial" w:hAnsi="Arial" w:cs="Arial"/>
          <w:i/>
          <w:iCs/>
          <w:sz w:val="24"/>
          <w:szCs w:val="24"/>
        </w:rPr>
        <w:t>flagellifera</w:t>
      </w:r>
      <w:proofErr w:type="spellEnd"/>
      <w:r w:rsidRPr="004C1C12">
        <w:rPr>
          <w:rFonts w:ascii="Arial" w:hAnsi="Arial" w:cs="Arial"/>
          <w:i/>
          <w:iCs/>
          <w:sz w:val="24"/>
          <w:szCs w:val="24"/>
        </w:rPr>
        <w:t>,</w:t>
      </w:r>
      <w:r w:rsidRPr="004C1C12">
        <w:rPr>
          <w:rFonts w:ascii="Arial" w:hAnsi="Arial" w:cs="Arial"/>
          <w:sz w:val="24"/>
          <w:szCs w:val="24"/>
        </w:rPr>
        <w:t xml:space="preserve"> </w:t>
      </w:r>
      <w:r w:rsidR="00130708" w:rsidRPr="004C1C12">
        <w:rPr>
          <w:rFonts w:ascii="Arial" w:hAnsi="Arial" w:cs="Arial"/>
          <w:sz w:val="24"/>
          <w:szCs w:val="24"/>
        </w:rPr>
        <w:t>16”)</w:t>
      </w:r>
    </w:p>
    <w:p w14:paraId="275D2F1E" w14:textId="4B82F140" w:rsidR="00130708" w:rsidRPr="004C1C12" w:rsidRDefault="008E0E0B" w:rsidP="00F02AF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C1C12">
        <w:rPr>
          <w:rFonts w:ascii="Arial" w:hAnsi="Arial" w:cs="Arial"/>
          <w:sz w:val="24"/>
          <w:szCs w:val="24"/>
        </w:rPr>
        <w:t>‘Toffee Twist’ weeping brown sedge (</w:t>
      </w:r>
      <w:proofErr w:type="spellStart"/>
      <w:r w:rsidRPr="004C1C12">
        <w:rPr>
          <w:rFonts w:ascii="Arial" w:hAnsi="Arial" w:cs="Arial"/>
          <w:i/>
          <w:iCs/>
          <w:sz w:val="24"/>
          <w:szCs w:val="24"/>
        </w:rPr>
        <w:t>Carex</w:t>
      </w:r>
      <w:proofErr w:type="spellEnd"/>
      <w:r w:rsidRPr="004C1C12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4C1C12">
        <w:rPr>
          <w:rFonts w:ascii="Arial" w:hAnsi="Arial" w:cs="Arial"/>
          <w:i/>
          <w:iCs/>
          <w:sz w:val="24"/>
          <w:szCs w:val="24"/>
        </w:rPr>
        <w:t>flagellifera</w:t>
      </w:r>
      <w:proofErr w:type="spellEnd"/>
      <w:r w:rsidRPr="004C1C12">
        <w:rPr>
          <w:rFonts w:ascii="Arial" w:hAnsi="Arial" w:cs="Arial"/>
          <w:i/>
          <w:iCs/>
          <w:sz w:val="24"/>
          <w:szCs w:val="24"/>
        </w:rPr>
        <w:t xml:space="preserve">, </w:t>
      </w:r>
      <w:r w:rsidRPr="004C1C12">
        <w:rPr>
          <w:rFonts w:ascii="Arial" w:hAnsi="Arial" w:cs="Arial"/>
          <w:sz w:val="24"/>
          <w:szCs w:val="24"/>
        </w:rPr>
        <w:t>24”)</w:t>
      </w:r>
    </w:p>
    <w:p w14:paraId="0B748D22" w14:textId="7A95DF17" w:rsidR="008E0E0B" w:rsidRPr="004C1C12" w:rsidRDefault="008142BC" w:rsidP="00F02AF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C1C12">
        <w:rPr>
          <w:rFonts w:ascii="Arial" w:hAnsi="Arial" w:cs="Arial"/>
          <w:sz w:val="24"/>
          <w:szCs w:val="24"/>
        </w:rPr>
        <w:t>‘Bronco’</w:t>
      </w:r>
      <w:r w:rsidR="00D111DC" w:rsidRPr="004C1C12">
        <w:rPr>
          <w:rFonts w:ascii="Arial" w:hAnsi="Arial" w:cs="Arial"/>
          <w:sz w:val="24"/>
          <w:szCs w:val="24"/>
        </w:rPr>
        <w:t xml:space="preserve"> leatherleaf sedge (</w:t>
      </w:r>
      <w:proofErr w:type="spellStart"/>
      <w:r w:rsidR="00D111DC" w:rsidRPr="004C1C12">
        <w:rPr>
          <w:rFonts w:ascii="Arial" w:hAnsi="Arial" w:cs="Arial"/>
          <w:i/>
          <w:iCs/>
          <w:sz w:val="24"/>
          <w:szCs w:val="24"/>
        </w:rPr>
        <w:t>Carex</w:t>
      </w:r>
      <w:proofErr w:type="spellEnd"/>
      <w:r w:rsidR="00D111DC" w:rsidRPr="004C1C12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D111DC" w:rsidRPr="004C1C12">
        <w:rPr>
          <w:rFonts w:ascii="Arial" w:hAnsi="Arial" w:cs="Arial"/>
          <w:i/>
          <w:iCs/>
          <w:sz w:val="24"/>
          <w:szCs w:val="24"/>
        </w:rPr>
        <w:t>comans</w:t>
      </w:r>
      <w:proofErr w:type="spellEnd"/>
      <w:r w:rsidR="00D111DC" w:rsidRPr="004C1C12">
        <w:rPr>
          <w:rFonts w:ascii="Arial" w:hAnsi="Arial" w:cs="Arial"/>
          <w:sz w:val="24"/>
          <w:szCs w:val="24"/>
        </w:rPr>
        <w:t>, 12”)</w:t>
      </w:r>
    </w:p>
    <w:p w14:paraId="6C7DD7BE" w14:textId="56CBE873" w:rsidR="009923F6" w:rsidRPr="004C1C12" w:rsidRDefault="005F32F3" w:rsidP="00F02AF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C1C12">
        <w:rPr>
          <w:rFonts w:ascii="Arial" w:hAnsi="Arial" w:cs="Arial"/>
          <w:sz w:val="24"/>
          <w:szCs w:val="24"/>
        </w:rPr>
        <w:t>New Zealand sedge (</w:t>
      </w:r>
      <w:proofErr w:type="spellStart"/>
      <w:r w:rsidRPr="004C1C12">
        <w:rPr>
          <w:rFonts w:ascii="Arial" w:hAnsi="Arial" w:cs="Arial"/>
          <w:i/>
          <w:iCs/>
          <w:sz w:val="24"/>
          <w:szCs w:val="24"/>
        </w:rPr>
        <w:t>Carex</w:t>
      </w:r>
      <w:proofErr w:type="spellEnd"/>
      <w:r w:rsidRPr="004C1C12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4C1C12">
        <w:rPr>
          <w:rFonts w:ascii="Arial" w:hAnsi="Arial" w:cs="Arial"/>
          <w:i/>
          <w:iCs/>
          <w:sz w:val="24"/>
          <w:szCs w:val="24"/>
        </w:rPr>
        <w:t>testacea</w:t>
      </w:r>
      <w:proofErr w:type="spellEnd"/>
      <w:r w:rsidRPr="004C1C12">
        <w:rPr>
          <w:rFonts w:ascii="Arial" w:hAnsi="Arial" w:cs="Arial"/>
          <w:sz w:val="24"/>
          <w:szCs w:val="24"/>
        </w:rPr>
        <w:t>, 24”)</w:t>
      </w:r>
    </w:p>
    <w:p w14:paraId="3034A71F" w14:textId="15BE17F8" w:rsidR="005F32F3" w:rsidRPr="004C1C12" w:rsidRDefault="0032047F" w:rsidP="00F02AF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C1C12">
        <w:rPr>
          <w:rFonts w:ascii="Arial" w:hAnsi="Arial" w:cs="Arial"/>
          <w:sz w:val="24"/>
          <w:szCs w:val="24"/>
        </w:rPr>
        <w:t>‘Sparkler’ variegated Chinese palm sedge (</w:t>
      </w:r>
      <w:proofErr w:type="spellStart"/>
      <w:r w:rsidRPr="004C1C12">
        <w:rPr>
          <w:rFonts w:ascii="Arial" w:hAnsi="Arial" w:cs="Arial"/>
          <w:i/>
          <w:iCs/>
          <w:sz w:val="24"/>
          <w:szCs w:val="24"/>
        </w:rPr>
        <w:t>Carex</w:t>
      </w:r>
      <w:proofErr w:type="spellEnd"/>
      <w:r w:rsidRPr="004C1C12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4C1C12">
        <w:rPr>
          <w:rFonts w:ascii="Arial" w:hAnsi="Arial" w:cs="Arial"/>
          <w:i/>
          <w:iCs/>
          <w:sz w:val="24"/>
          <w:szCs w:val="24"/>
        </w:rPr>
        <w:t>phyllocephala</w:t>
      </w:r>
      <w:proofErr w:type="spellEnd"/>
      <w:r w:rsidRPr="004C1C12">
        <w:rPr>
          <w:rFonts w:ascii="Arial" w:hAnsi="Arial" w:cs="Arial"/>
          <w:sz w:val="24"/>
          <w:szCs w:val="24"/>
        </w:rPr>
        <w:t>, 24”)</w:t>
      </w:r>
    </w:p>
    <w:p w14:paraId="10552E97" w14:textId="0CD671EF" w:rsidR="00DB42A2" w:rsidRPr="004C1C12" w:rsidRDefault="00DB42A2" w:rsidP="00F02AF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C1C12">
        <w:rPr>
          <w:rFonts w:ascii="Arial" w:hAnsi="Arial" w:cs="Arial"/>
          <w:sz w:val="24"/>
          <w:szCs w:val="24"/>
        </w:rPr>
        <w:t xml:space="preserve">‘Amazon Mist’ </w:t>
      </w:r>
      <w:r w:rsidR="00BC0440" w:rsidRPr="004C1C12">
        <w:rPr>
          <w:rFonts w:ascii="Arial" w:hAnsi="Arial" w:cs="Arial"/>
          <w:sz w:val="24"/>
          <w:szCs w:val="24"/>
        </w:rPr>
        <w:t>variegated leatherleaf sedge (</w:t>
      </w:r>
      <w:proofErr w:type="spellStart"/>
      <w:r w:rsidR="00BC0440" w:rsidRPr="004C1C12">
        <w:rPr>
          <w:rFonts w:ascii="Arial" w:hAnsi="Arial" w:cs="Arial"/>
          <w:i/>
          <w:iCs/>
          <w:sz w:val="24"/>
          <w:szCs w:val="24"/>
        </w:rPr>
        <w:t>Carex</w:t>
      </w:r>
      <w:proofErr w:type="spellEnd"/>
      <w:r w:rsidR="00BC0440" w:rsidRPr="004C1C12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BC0440" w:rsidRPr="004C1C12">
        <w:rPr>
          <w:rFonts w:ascii="Arial" w:hAnsi="Arial" w:cs="Arial"/>
          <w:i/>
          <w:iCs/>
          <w:sz w:val="24"/>
          <w:szCs w:val="24"/>
        </w:rPr>
        <w:t>comans</w:t>
      </w:r>
      <w:proofErr w:type="spellEnd"/>
      <w:r w:rsidR="00BC0440" w:rsidRPr="004C1C12">
        <w:rPr>
          <w:rFonts w:ascii="Arial" w:hAnsi="Arial" w:cs="Arial"/>
          <w:sz w:val="24"/>
          <w:szCs w:val="24"/>
        </w:rPr>
        <w:t xml:space="preserve">, </w:t>
      </w:r>
      <w:r w:rsidR="00EF2CED" w:rsidRPr="004C1C12">
        <w:rPr>
          <w:rFonts w:ascii="Arial" w:hAnsi="Arial" w:cs="Arial"/>
          <w:sz w:val="24"/>
          <w:szCs w:val="24"/>
        </w:rPr>
        <w:t>12”)</w:t>
      </w:r>
    </w:p>
    <w:p w14:paraId="62F11618" w14:textId="724BF421" w:rsidR="00EF2CED" w:rsidRPr="004C1C12" w:rsidRDefault="005B1955" w:rsidP="00F02AF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C1C12">
        <w:rPr>
          <w:rFonts w:ascii="Arial" w:hAnsi="Arial" w:cs="Arial"/>
          <w:sz w:val="24"/>
          <w:szCs w:val="24"/>
        </w:rPr>
        <w:t>Wrap-Up</w:t>
      </w:r>
    </w:p>
    <w:p w14:paraId="313296AB" w14:textId="6C4D9427" w:rsidR="004E1A59" w:rsidRPr="004C1C12" w:rsidRDefault="004E1A59" w:rsidP="00F02AF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C1C12">
        <w:rPr>
          <w:rFonts w:ascii="Arial" w:hAnsi="Arial" w:cs="Arial"/>
          <w:sz w:val="24"/>
          <w:szCs w:val="24"/>
        </w:rPr>
        <w:t xml:space="preserve">Great </w:t>
      </w:r>
      <w:proofErr w:type="spellStart"/>
      <w:r w:rsidRPr="004C1C12">
        <w:rPr>
          <w:rFonts w:ascii="Arial" w:hAnsi="Arial" w:cs="Arial"/>
          <w:sz w:val="24"/>
          <w:szCs w:val="24"/>
        </w:rPr>
        <w:t>Carex</w:t>
      </w:r>
      <w:proofErr w:type="spellEnd"/>
      <w:r w:rsidRPr="004C1C12">
        <w:rPr>
          <w:rFonts w:ascii="Arial" w:hAnsi="Arial" w:cs="Arial"/>
          <w:sz w:val="24"/>
          <w:szCs w:val="24"/>
        </w:rPr>
        <w:t xml:space="preserve"> References</w:t>
      </w:r>
    </w:p>
    <w:p w14:paraId="4C3C65A6" w14:textId="77777777" w:rsidR="00DF66BA" w:rsidRPr="004C1C12" w:rsidRDefault="00DF66BA" w:rsidP="00DF66BA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4C1C12">
        <w:rPr>
          <w:rFonts w:ascii="Arial" w:hAnsi="Arial" w:cs="Arial"/>
          <w:b/>
          <w:bCs/>
          <w:sz w:val="24"/>
          <w:szCs w:val="24"/>
        </w:rPr>
        <w:t>Field Guide to Wisconsin Sedges</w:t>
      </w:r>
      <w:r w:rsidRPr="004C1C12">
        <w:rPr>
          <w:rFonts w:ascii="Arial" w:hAnsi="Arial" w:cs="Arial"/>
          <w:sz w:val="24"/>
          <w:szCs w:val="24"/>
        </w:rPr>
        <w:t xml:space="preserve"> by Andrew L. Hipp, UW Press, 2008.</w:t>
      </w:r>
    </w:p>
    <w:p w14:paraId="441465C0" w14:textId="77777777" w:rsidR="00DF66BA" w:rsidRPr="004C1C12" w:rsidRDefault="00DF66BA" w:rsidP="00DF66BA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4C1C12">
        <w:rPr>
          <w:rFonts w:ascii="Arial" w:hAnsi="Arial" w:cs="Arial"/>
          <w:b/>
          <w:bCs/>
          <w:sz w:val="24"/>
          <w:szCs w:val="24"/>
        </w:rPr>
        <w:lastRenderedPageBreak/>
        <w:t>Carex</w:t>
      </w:r>
      <w:proofErr w:type="spellEnd"/>
      <w:r w:rsidRPr="004C1C12">
        <w:rPr>
          <w:rFonts w:ascii="Arial" w:hAnsi="Arial" w:cs="Arial"/>
          <w:b/>
          <w:bCs/>
          <w:sz w:val="24"/>
          <w:szCs w:val="24"/>
        </w:rPr>
        <w:t xml:space="preserve"> of Illinois and Surrounding States</w:t>
      </w:r>
      <w:r w:rsidRPr="004C1C12">
        <w:rPr>
          <w:rFonts w:ascii="Arial" w:hAnsi="Arial" w:cs="Arial"/>
          <w:sz w:val="24"/>
          <w:szCs w:val="24"/>
        </w:rPr>
        <w:t xml:space="preserve"> by M. Murphy, G. Spyres and P. Marcum, University of Illinois, 2025.</w:t>
      </w:r>
    </w:p>
    <w:p w14:paraId="5D90456C" w14:textId="77777777" w:rsidR="00DF66BA" w:rsidRPr="004C1C12" w:rsidRDefault="00DF66BA" w:rsidP="00DF66BA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4C1C12">
        <w:rPr>
          <w:rFonts w:ascii="Arial" w:hAnsi="Arial" w:cs="Arial"/>
          <w:b/>
          <w:bCs/>
          <w:sz w:val="24"/>
          <w:szCs w:val="24"/>
        </w:rPr>
        <w:t>Color Encyclopedia of Ornamental Grasses: Sedges, Rushes, Restios, Cat-tails and Select Bamboos</w:t>
      </w:r>
      <w:r w:rsidRPr="004C1C12">
        <w:rPr>
          <w:rFonts w:ascii="Arial" w:hAnsi="Arial" w:cs="Arial"/>
          <w:sz w:val="24"/>
          <w:szCs w:val="24"/>
        </w:rPr>
        <w:t xml:space="preserve"> by Rick Darke, Timber Press, 1999.</w:t>
      </w:r>
    </w:p>
    <w:p w14:paraId="02C435CD" w14:textId="77777777" w:rsidR="00DF66BA" w:rsidRPr="004C1C12" w:rsidRDefault="00DF66BA" w:rsidP="00DF66BA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4C1C12">
        <w:rPr>
          <w:rFonts w:ascii="Arial" w:hAnsi="Arial" w:cs="Arial"/>
          <w:b/>
          <w:bCs/>
          <w:sz w:val="24"/>
          <w:szCs w:val="24"/>
        </w:rPr>
        <w:t>Hoffmann Nursery Catalog</w:t>
      </w:r>
      <w:r w:rsidRPr="004C1C12">
        <w:rPr>
          <w:rFonts w:ascii="Arial" w:hAnsi="Arial" w:cs="Arial"/>
          <w:sz w:val="24"/>
          <w:szCs w:val="24"/>
        </w:rPr>
        <w:t xml:space="preserve"> at https://hoffmannursery.com/ </w:t>
      </w:r>
    </w:p>
    <w:p w14:paraId="3C50ACB9" w14:textId="77777777" w:rsidR="00DF66BA" w:rsidRPr="004C1C12" w:rsidRDefault="00DF66BA" w:rsidP="00DF66BA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4C1C12">
        <w:rPr>
          <w:rFonts w:ascii="Arial" w:hAnsi="Arial" w:cs="Arial"/>
          <w:sz w:val="24"/>
          <w:szCs w:val="24"/>
        </w:rPr>
        <w:t xml:space="preserve">Mt. Cuba Center (DE) – </w:t>
      </w:r>
      <w:proofErr w:type="spellStart"/>
      <w:r w:rsidRPr="004C1C12">
        <w:rPr>
          <w:rFonts w:ascii="Arial" w:hAnsi="Arial" w:cs="Arial"/>
          <w:b/>
          <w:bCs/>
          <w:sz w:val="24"/>
          <w:szCs w:val="24"/>
        </w:rPr>
        <w:t>Carex</w:t>
      </w:r>
      <w:proofErr w:type="spellEnd"/>
      <w:r w:rsidRPr="004C1C12">
        <w:rPr>
          <w:rFonts w:ascii="Arial" w:hAnsi="Arial" w:cs="Arial"/>
          <w:b/>
          <w:bCs/>
          <w:sz w:val="24"/>
          <w:szCs w:val="24"/>
        </w:rPr>
        <w:t xml:space="preserve"> for the Mid-Atlantic Region – Research Report</w:t>
      </w:r>
      <w:r w:rsidRPr="004C1C12">
        <w:rPr>
          <w:rFonts w:ascii="Arial" w:hAnsi="Arial" w:cs="Arial"/>
          <w:sz w:val="24"/>
          <w:szCs w:val="24"/>
        </w:rPr>
        <w:t xml:space="preserve"> at https://mtcubacenter.org/trials/carex-for-the-mid-atlantic-region/ </w:t>
      </w:r>
    </w:p>
    <w:p w14:paraId="768D0D23" w14:textId="0943896C" w:rsidR="004E1A59" w:rsidRDefault="00DF66BA" w:rsidP="00DF66BA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4C1C12">
        <w:rPr>
          <w:rFonts w:ascii="Arial" w:hAnsi="Arial" w:cs="Arial"/>
          <w:b/>
          <w:bCs/>
          <w:sz w:val="24"/>
          <w:szCs w:val="24"/>
        </w:rPr>
        <w:t>Izel Native Plants – Blog</w:t>
      </w:r>
      <w:r w:rsidRPr="004C1C12">
        <w:rPr>
          <w:rFonts w:ascii="Arial" w:hAnsi="Arial" w:cs="Arial"/>
          <w:sz w:val="24"/>
          <w:szCs w:val="24"/>
        </w:rPr>
        <w:t xml:space="preserve"> at </w:t>
      </w:r>
      <w:hyperlink r:id="rId5" w:history="1">
        <w:r w:rsidR="007E4506" w:rsidRPr="00411BF8">
          <w:rPr>
            <w:rStyle w:val="Hyperlink"/>
            <w:rFonts w:ascii="Arial" w:hAnsi="Arial" w:cs="Arial"/>
            <w:sz w:val="24"/>
            <w:szCs w:val="24"/>
          </w:rPr>
          <w:t>https://www.izelplants.com/blog/about-sedges-and-mt-cuba-center-carex-trials/</w:t>
        </w:r>
      </w:hyperlink>
    </w:p>
    <w:p w14:paraId="4E39BE2B" w14:textId="22DB9B2F" w:rsidR="007E4506" w:rsidRPr="004C1C12" w:rsidRDefault="007E4506" w:rsidP="00DF66BA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7E4506">
        <w:rPr>
          <w:rFonts w:ascii="Arial" w:hAnsi="Arial" w:cs="Arial"/>
          <w:b/>
          <w:bCs/>
          <w:sz w:val="24"/>
          <w:szCs w:val="24"/>
        </w:rPr>
        <w:t>Illustrated Introduction to Sedges</w:t>
      </w:r>
      <w:r w:rsidRPr="007E4506">
        <w:rPr>
          <w:rFonts w:ascii="Arial" w:hAnsi="Arial" w:cs="Arial"/>
          <w:sz w:val="24"/>
          <w:szCs w:val="24"/>
        </w:rPr>
        <w:t xml:space="preserve"> at </w:t>
      </w:r>
      <w:hyperlink r:id="rId6" w:history="1">
        <w:r w:rsidRPr="00C37C2C">
          <w:rPr>
            <w:rStyle w:val="Hyperlink"/>
            <w:rFonts w:ascii="Arial" w:hAnsi="Arial" w:cs="Arial"/>
            <w:sz w:val="24"/>
            <w:szCs w:val="24"/>
          </w:rPr>
          <w:t>https://lizzieharper.co.uk/2018/07/sedges-an-introduction/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7385D300" w14:textId="5FDB394F" w:rsidR="005B1955" w:rsidRPr="004C1C12" w:rsidRDefault="005B1955" w:rsidP="00F02AF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C1C12">
        <w:rPr>
          <w:rFonts w:ascii="Arial" w:hAnsi="Arial" w:cs="Arial"/>
          <w:sz w:val="24"/>
          <w:szCs w:val="24"/>
        </w:rPr>
        <w:t>Edgerton Hospital and Health Services Healing Garden</w:t>
      </w:r>
    </w:p>
    <w:p w14:paraId="40379343" w14:textId="49B3321A" w:rsidR="005B1955" w:rsidRPr="004C1C12" w:rsidRDefault="005B1955" w:rsidP="00F02AF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C1C12">
        <w:rPr>
          <w:rFonts w:ascii="Arial" w:hAnsi="Arial" w:cs="Arial"/>
          <w:sz w:val="24"/>
          <w:szCs w:val="24"/>
        </w:rPr>
        <w:t>Thank You!</w:t>
      </w:r>
    </w:p>
    <w:sectPr w:rsidR="005B1955" w:rsidRPr="004C1C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522D5"/>
    <w:multiLevelType w:val="hybridMultilevel"/>
    <w:tmpl w:val="8022FB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8852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7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5FC"/>
    <w:rsid w:val="0001102B"/>
    <w:rsid w:val="0007032C"/>
    <w:rsid w:val="000809EB"/>
    <w:rsid w:val="00096CF0"/>
    <w:rsid w:val="000C62A7"/>
    <w:rsid w:val="000D5E7A"/>
    <w:rsid w:val="00130708"/>
    <w:rsid w:val="00133625"/>
    <w:rsid w:val="00163891"/>
    <w:rsid w:val="00174BAA"/>
    <w:rsid w:val="001879D0"/>
    <w:rsid w:val="001A12FC"/>
    <w:rsid w:val="001E6921"/>
    <w:rsid w:val="001F38A7"/>
    <w:rsid w:val="001F6C6D"/>
    <w:rsid w:val="00213DEF"/>
    <w:rsid w:val="0025755B"/>
    <w:rsid w:val="00283CF5"/>
    <w:rsid w:val="0028466F"/>
    <w:rsid w:val="002854FD"/>
    <w:rsid w:val="002A21E1"/>
    <w:rsid w:val="0032047F"/>
    <w:rsid w:val="00350645"/>
    <w:rsid w:val="003571C9"/>
    <w:rsid w:val="0036491F"/>
    <w:rsid w:val="003A3D40"/>
    <w:rsid w:val="003A5C63"/>
    <w:rsid w:val="003D21BF"/>
    <w:rsid w:val="003F2915"/>
    <w:rsid w:val="0048534D"/>
    <w:rsid w:val="00495B08"/>
    <w:rsid w:val="00497E40"/>
    <w:rsid w:val="004A6C7D"/>
    <w:rsid w:val="004C1C12"/>
    <w:rsid w:val="004D2A26"/>
    <w:rsid w:val="004E1A59"/>
    <w:rsid w:val="004E470D"/>
    <w:rsid w:val="004F78E2"/>
    <w:rsid w:val="0050391B"/>
    <w:rsid w:val="0051015F"/>
    <w:rsid w:val="00514670"/>
    <w:rsid w:val="0055313F"/>
    <w:rsid w:val="00555425"/>
    <w:rsid w:val="005B1955"/>
    <w:rsid w:val="005E0766"/>
    <w:rsid w:val="005F32F3"/>
    <w:rsid w:val="0062404F"/>
    <w:rsid w:val="006506F8"/>
    <w:rsid w:val="0066551B"/>
    <w:rsid w:val="006672B5"/>
    <w:rsid w:val="006A3439"/>
    <w:rsid w:val="006A49C1"/>
    <w:rsid w:val="006C3F45"/>
    <w:rsid w:val="006E1660"/>
    <w:rsid w:val="007070FF"/>
    <w:rsid w:val="00721D6E"/>
    <w:rsid w:val="007513C1"/>
    <w:rsid w:val="007811E0"/>
    <w:rsid w:val="00783161"/>
    <w:rsid w:val="0078525F"/>
    <w:rsid w:val="0079323D"/>
    <w:rsid w:val="007C282D"/>
    <w:rsid w:val="007E4506"/>
    <w:rsid w:val="008044CF"/>
    <w:rsid w:val="00810BB9"/>
    <w:rsid w:val="008142BC"/>
    <w:rsid w:val="008460FF"/>
    <w:rsid w:val="008804D3"/>
    <w:rsid w:val="008E07DD"/>
    <w:rsid w:val="008E0E0B"/>
    <w:rsid w:val="008E2C46"/>
    <w:rsid w:val="008F11E9"/>
    <w:rsid w:val="00912D56"/>
    <w:rsid w:val="0097455E"/>
    <w:rsid w:val="009923F6"/>
    <w:rsid w:val="009A24B6"/>
    <w:rsid w:val="009B35FC"/>
    <w:rsid w:val="009F71CF"/>
    <w:rsid w:val="00A0699E"/>
    <w:rsid w:val="00A10894"/>
    <w:rsid w:val="00A32A41"/>
    <w:rsid w:val="00A378CE"/>
    <w:rsid w:val="00A4566C"/>
    <w:rsid w:val="00A45D24"/>
    <w:rsid w:val="00A65BB1"/>
    <w:rsid w:val="00A710AF"/>
    <w:rsid w:val="00A80BE6"/>
    <w:rsid w:val="00AB3446"/>
    <w:rsid w:val="00AD6AE0"/>
    <w:rsid w:val="00B10F91"/>
    <w:rsid w:val="00B251C1"/>
    <w:rsid w:val="00B3690C"/>
    <w:rsid w:val="00B4543D"/>
    <w:rsid w:val="00B71D29"/>
    <w:rsid w:val="00B822F4"/>
    <w:rsid w:val="00B94715"/>
    <w:rsid w:val="00BC0440"/>
    <w:rsid w:val="00BC47B7"/>
    <w:rsid w:val="00BD55E6"/>
    <w:rsid w:val="00C153DC"/>
    <w:rsid w:val="00C20A95"/>
    <w:rsid w:val="00C4724D"/>
    <w:rsid w:val="00C87FF2"/>
    <w:rsid w:val="00C96054"/>
    <w:rsid w:val="00CA421D"/>
    <w:rsid w:val="00CC4C6B"/>
    <w:rsid w:val="00D111DC"/>
    <w:rsid w:val="00D36932"/>
    <w:rsid w:val="00DB42A2"/>
    <w:rsid w:val="00DF66BA"/>
    <w:rsid w:val="00E47693"/>
    <w:rsid w:val="00E517D0"/>
    <w:rsid w:val="00E72BDE"/>
    <w:rsid w:val="00E912E0"/>
    <w:rsid w:val="00EA6D99"/>
    <w:rsid w:val="00EC606D"/>
    <w:rsid w:val="00EF2CED"/>
    <w:rsid w:val="00F02AF4"/>
    <w:rsid w:val="00F13764"/>
    <w:rsid w:val="00F606AD"/>
    <w:rsid w:val="00F8670E"/>
    <w:rsid w:val="00F904AB"/>
    <w:rsid w:val="00FB5FD5"/>
    <w:rsid w:val="00FF0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212E3D"/>
  <w15:chartTrackingRefBased/>
  <w15:docId w15:val="{579774C9-E175-4EB3-90BD-5153D6D42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B35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35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35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35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35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35F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35F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35F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35F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35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35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35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35F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35F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35F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35F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35F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35F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B35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35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35F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B35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B35F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35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B35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B35F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35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35F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B35F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E450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45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zzieharper.co.uk/2018/07/sedges-an-introduction/" TargetMode="External"/><Relationship Id="rId5" Type="http://schemas.openxmlformats.org/officeDocument/2006/relationships/hyperlink" Target="https://www.izelplants.com/blog/about-sedges-and-mt-cuba-center-carex-trial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3</Pages>
  <Words>663</Words>
  <Characters>3783</Characters>
  <Application>Microsoft Office Word</Application>
  <DocSecurity>0</DocSecurity>
  <Lines>31</Lines>
  <Paragraphs>8</Paragraphs>
  <ScaleCrop>false</ScaleCrop>
  <Company/>
  <LinksUpToDate>false</LinksUpToDate>
  <CharactersWithSpaces>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Dwyer</dc:creator>
  <cp:keywords/>
  <dc:description/>
  <cp:lastModifiedBy>Mark Dwyer</cp:lastModifiedBy>
  <cp:revision>119</cp:revision>
  <dcterms:created xsi:type="dcterms:W3CDTF">2025-01-11T19:47:00Z</dcterms:created>
  <dcterms:modified xsi:type="dcterms:W3CDTF">2025-01-28T22:54:00Z</dcterms:modified>
</cp:coreProperties>
</file>